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486DEA"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60.2pt;margin-top:-17.35pt;width:319.2pt;height:70.65pt;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509C5" w:rsidRDefault="008509C5" w:rsidP="00D529B2">
                  <w:pPr>
                    <w:jc w:val="both"/>
                  </w:pPr>
                  <w:r>
                    <w:t>Приложение к ОПОП по н</w:t>
                  </w:r>
                  <w:r w:rsidR="00411972">
                    <w:t>аправлению подготовки 44.03.01 П</w:t>
                  </w:r>
                  <w:r>
                    <w:t>едагогическое образование  (уровень бакалавриата), Направленность (профиль) программы «</w:t>
                  </w:r>
                  <w:r w:rsidRPr="00ED0AEA">
                    <w:rPr>
                      <w:b/>
                    </w:rPr>
                    <w:t>Начальное образование</w:t>
                  </w:r>
                  <w:r>
                    <w:t xml:space="preserve">», утв. приказом ректора ОмГА от </w:t>
                  </w:r>
                  <w:r w:rsidR="006536BF">
                    <w:t>28.03.2022 №28</w:t>
                  </w:r>
                </w:p>
                <w:p w:rsidR="008509C5" w:rsidRPr="00D529B2" w:rsidRDefault="008509C5" w:rsidP="00D529B2"/>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833C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0B249F">
        <w:rPr>
          <w:rFonts w:eastAsia="Courier New"/>
          <w:noProof/>
          <w:sz w:val="28"/>
          <w:szCs w:val="28"/>
          <w:lang w:bidi="ru-RU"/>
        </w:rPr>
        <w:t>«П</w:t>
      </w:r>
      <w:r w:rsidR="008E5FFB">
        <w:rPr>
          <w:rFonts w:eastAsia="Courier New"/>
          <w:noProof/>
          <w:sz w:val="28"/>
          <w:szCs w:val="28"/>
          <w:lang w:bidi="ru-RU"/>
        </w:rPr>
        <w:t>едагогики, психологии и социальной работы</w:t>
      </w:r>
      <w:r w:rsidR="000B249F">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486DEA"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509C5" w:rsidRPr="00C94464" w:rsidRDefault="008509C5" w:rsidP="00C94464">
                  <w:pPr>
                    <w:jc w:val="center"/>
                    <w:rPr>
                      <w:sz w:val="24"/>
                      <w:szCs w:val="24"/>
                    </w:rPr>
                  </w:pPr>
                  <w:r w:rsidRPr="00C94464">
                    <w:rPr>
                      <w:sz w:val="24"/>
                      <w:szCs w:val="24"/>
                    </w:rPr>
                    <w:t>УТВЕРЖДАЮ:</w:t>
                  </w:r>
                </w:p>
                <w:p w:rsidR="008509C5" w:rsidRPr="00C94464" w:rsidRDefault="008509C5" w:rsidP="00C94464">
                  <w:pPr>
                    <w:jc w:val="center"/>
                    <w:rPr>
                      <w:sz w:val="24"/>
                      <w:szCs w:val="24"/>
                    </w:rPr>
                  </w:pPr>
                  <w:r w:rsidRPr="00C94464">
                    <w:rPr>
                      <w:sz w:val="24"/>
                      <w:szCs w:val="24"/>
                    </w:rPr>
                    <w:t>Ректор, д.фил.н., профессор</w:t>
                  </w:r>
                </w:p>
                <w:p w:rsidR="008509C5" w:rsidRDefault="008509C5" w:rsidP="00C94464">
                  <w:pPr>
                    <w:jc w:val="center"/>
                    <w:rPr>
                      <w:sz w:val="24"/>
                      <w:szCs w:val="24"/>
                    </w:rPr>
                  </w:pPr>
                </w:p>
                <w:p w:rsidR="008509C5" w:rsidRPr="00C94464" w:rsidRDefault="008509C5" w:rsidP="00C94464">
                  <w:pPr>
                    <w:jc w:val="center"/>
                    <w:rPr>
                      <w:sz w:val="24"/>
                      <w:szCs w:val="24"/>
                    </w:rPr>
                  </w:pPr>
                  <w:r w:rsidRPr="00C94464">
                    <w:rPr>
                      <w:sz w:val="24"/>
                      <w:szCs w:val="24"/>
                    </w:rPr>
                    <w:t>______________А.Э. Еремеев</w:t>
                  </w:r>
                </w:p>
                <w:p w:rsidR="008509C5" w:rsidRPr="00C94464" w:rsidRDefault="00A575BA" w:rsidP="00C94464">
                  <w:pPr>
                    <w:jc w:val="center"/>
                    <w:rPr>
                      <w:sz w:val="24"/>
                      <w:szCs w:val="24"/>
                    </w:rPr>
                  </w:pPr>
                  <w:r>
                    <w:rPr>
                      <w:sz w:val="24"/>
                      <w:szCs w:val="24"/>
                    </w:rPr>
                    <w:t xml:space="preserve">                              </w:t>
                  </w:r>
                  <w:r w:rsidR="0057727C">
                    <w:rPr>
                      <w:sz w:val="24"/>
                      <w:szCs w:val="24"/>
                    </w:rPr>
                    <w:t>2</w:t>
                  </w:r>
                  <w:r w:rsidR="006536BF">
                    <w:rPr>
                      <w:sz w:val="24"/>
                      <w:szCs w:val="24"/>
                    </w:rPr>
                    <w:t>8.03.2022</w:t>
                  </w:r>
                  <w:r w:rsidR="008509C5"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AE39C7" w:rsidRPr="00E81007" w:rsidRDefault="0061682B" w:rsidP="007F4B97">
      <w:pPr>
        <w:widowControl/>
        <w:suppressAutoHyphens/>
        <w:autoSpaceDE/>
        <w:adjustRightInd/>
        <w:jc w:val="center"/>
        <w:rPr>
          <w:b/>
          <w:bCs/>
          <w:caps/>
          <w:sz w:val="32"/>
          <w:szCs w:val="32"/>
        </w:rPr>
      </w:pPr>
      <w:r>
        <w:rPr>
          <w:b/>
          <w:bCs/>
          <w:color w:val="000000"/>
          <w:sz w:val="40"/>
          <w:szCs w:val="40"/>
        </w:rPr>
        <w:t xml:space="preserve">Технологии </w:t>
      </w:r>
      <w:r w:rsidR="005F4355">
        <w:rPr>
          <w:b/>
          <w:bCs/>
          <w:color w:val="000000"/>
          <w:sz w:val="40"/>
          <w:szCs w:val="40"/>
        </w:rPr>
        <w:t>физического воспитания младших школьников</w:t>
      </w:r>
    </w:p>
    <w:p w:rsidR="009F3D27" w:rsidRPr="009F3D27" w:rsidRDefault="009F3D27" w:rsidP="009F3D27">
      <w:pPr>
        <w:widowControl/>
        <w:autoSpaceDE/>
        <w:autoSpaceDN/>
        <w:adjustRightInd/>
        <w:jc w:val="center"/>
        <w:rPr>
          <w:sz w:val="28"/>
          <w:szCs w:val="28"/>
        </w:rPr>
      </w:pPr>
      <w:r w:rsidRPr="009F3D27">
        <w:rPr>
          <w:sz w:val="28"/>
          <w:szCs w:val="28"/>
        </w:rPr>
        <w:t>Б1.В.</w:t>
      </w:r>
      <w:r w:rsidR="005F4355">
        <w:rPr>
          <w:sz w:val="28"/>
          <w:szCs w:val="28"/>
        </w:rPr>
        <w:t>14</w:t>
      </w: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8E5FFB" w:rsidRDefault="007C277B" w:rsidP="00591B36">
      <w:pPr>
        <w:widowControl/>
        <w:suppressAutoHyphens/>
        <w:autoSpaceDE/>
        <w:adjustRightInd/>
        <w:jc w:val="center"/>
        <w:rPr>
          <w:rFonts w:eastAsia="Courier New"/>
          <w:sz w:val="28"/>
          <w:szCs w:val="28"/>
          <w:lang w:bidi="ru-RU"/>
        </w:rPr>
      </w:pPr>
    </w:p>
    <w:p w:rsidR="008E5FFB" w:rsidRPr="000B249F" w:rsidRDefault="00A43617" w:rsidP="008E5FFB">
      <w:pPr>
        <w:widowControl/>
        <w:suppressAutoHyphens/>
        <w:autoSpaceDE/>
        <w:adjustRightInd/>
        <w:jc w:val="center"/>
        <w:rPr>
          <w:b/>
          <w:sz w:val="28"/>
          <w:szCs w:val="28"/>
        </w:rPr>
      </w:pPr>
      <w:r w:rsidRPr="000B249F">
        <w:rPr>
          <w:rFonts w:eastAsia="Courier New"/>
          <w:sz w:val="28"/>
          <w:szCs w:val="28"/>
          <w:lang w:bidi="ru-RU"/>
        </w:rPr>
        <w:t>Направление подготовки</w:t>
      </w:r>
      <w:r w:rsidR="000B249F">
        <w:rPr>
          <w:rFonts w:eastAsia="Courier New"/>
          <w:b/>
          <w:sz w:val="28"/>
          <w:szCs w:val="28"/>
          <w:lang w:bidi="ru-RU"/>
        </w:rPr>
        <w:t xml:space="preserve">: </w:t>
      </w:r>
      <w:r w:rsidR="008A2D87" w:rsidRPr="008A2D87">
        <w:rPr>
          <w:b/>
          <w:sz w:val="28"/>
          <w:szCs w:val="28"/>
        </w:rPr>
        <w:t>44.03.01 педагогическое образование</w:t>
      </w:r>
    </w:p>
    <w:p w:rsidR="008E5FFB" w:rsidRPr="000B249F" w:rsidRDefault="008E5FFB" w:rsidP="008E5FFB">
      <w:pPr>
        <w:widowControl/>
        <w:suppressAutoHyphens/>
        <w:autoSpaceDE/>
        <w:adjustRightInd/>
        <w:jc w:val="center"/>
        <w:rPr>
          <w:b/>
          <w:sz w:val="28"/>
          <w:szCs w:val="28"/>
        </w:rPr>
      </w:pPr>
      <w:r w:rsidRPr="000B249F">
        <w:rPr>
          <w:b/>
          <w:sz w:val="28"/>
          <w:szCs w:val="28"/>
        </w:rPr>
        <w:t xml:space="preserve"> (уровень бакалавриата) </w:t>
      </w:r>
    </w:p>
    <w:p w:rsidR="008E5FFB" w:rsidRPr="008E5FFB" w:rsidRDefault="008E5FFB" w:rsidP="008E5FFB">
      <w:pPr>
        <w:widowControl/>
        <w:suppressAutoHyphens/>
        <w:autoSpaceDE/>
        <w:adjustRightInd/>
        <w:jc w:val="center"/>
        <w:rPr>
          <w:sz w:val="28"/>
          <w:szCs w:val="28"/>
        </w:rPr>
      </w:pPr>
    </w:p>
    <w:p w:rsidR="008E5FFB" w:rsidRPr="008E5FFB" w:rsidRDefault="008E5FFB" w:rsidP="008E5FFB">
      <w:pPr>
        <w:widowControl/>
        <w:suppressAutoHyphens/>
        <w:autoSpaceDE/>
        <w:adjustRightInd/>
        <w:jc w:val="center"/>
        <w:rPr>
          <w:rFonts w:eastAsia="Courier New"/>
          <w:b/>
          <w:sz w:val="28"/>
          <w:szCs w:val="28"/>
          <w:lang w:bidi="ru-RU"/>
        </w:rPr>
      </w:pPr>
      <w:r w:rsidRPr="008E5FFB">
        <w:rPr>
          <w:sz w:val="28"/>
          <w:szCs w:val="28"/>
        </w:rPr>
        <w:t xml:space="preserve">Направленность (профиль) программы: </w:t>
      </w:r>
      <w:r w:rsidR="008A2D87" w:rsidRPr="008A2D87">
        <w:rPr>
          <w:b/>
          <w:sz w:val="28"/>
          <w:szCs w:val="28"/>
        </w:rPr>
        <w:t>«Начальное образование»</w:t>
      </w:r>
    </w:p>
    <w:p w:rsidR="00E335E8" w:rsidRPr="008E5FFB" w:rsidRDefault="00E335E8" w:rsidP="00F653ED">
      <w:pPr>
        <w:widowControl/>
        <w:suppressAutoHyphens/>
        <w:autoSpaceDE/>
        <w:adjustRightInd/>
        <w:rPr>
          <w:rFonts w:eastAsia="Courier New"/>
          <w:b/>
          <w:sz w:val="24"/>
          <w:szCs w:val="24"/>
          <w:lang w:bidi="ru-RU"/>
        </w:rPr>
      </w:pPr>
    </w:p>
    <w:p w:rsidR="00E335E8" w:rsidRDefault="00E335E8" w:rsidP="00E81007">
      <w:pPr>
        <w:widowControl/>
        <w:autoSpaceDE/>
        <w:autoSpaceDN/>
        <w:adjustRightInd/>
        <w:jc w:val="center"/>
        <w:rPr>
          <w:rFonts w:eastAsia="Courier New"/>
          <w:color w:val="000000"/>
          <w:sz w:val="24"/>
          <w:szCs w:val="24"/>
          <w:lang w:bidi="ru-RU"/>
        </w:rPr>
      </w:pPr>
    </w:p>
    <w:p w:rsidR="000B249F" w:rsidRDefault="007C277B" w:rsidP="000B249F">
      <w:pPr>
        <w:widowControl/>
        <w:autoSpaceDE/>
        <w:autoSpaceDN/>
        <w:adjustRightInd/>
        <w:jc w:val="center"/>
        <w:rPr>
          <w:rFonts w:eastAsia="Courier New"/>
          <w:sz w:val="24"/>
          <w:szCs w:val="24"/>
          <w:lang w:bidi="ru-RU"/>
        </w:rPr>
      </w:pPr>
      <w:r w:rsidRPr="00793E1B">
        <w:rPr>
          <w:rFonts w:eastAsia="Courier New"/>
          <w:color w:val="000000"/>
          <w:sz w:val="24"/>
          <w:szCs w:val="24"/>
          <w:lang w:bidi="ru-RU"/>
        </w:rPr>
        <w:t xml:space="preserve">Виды </w:t>
      </w:r>
      <w:r w:rsidR="00A76E53" w:rsidRPr="00793E1B">
        <w:rPr>
          <w:rFonts w:eastAsia="Courier New"/>
          <w:color w:val="000000"/>
          <w:sz w:val="24"/>
          <w:szCs w:val="24"/>
          <w:lang w:bidi="ru-RU"/>
        </w:rPr>
        <w:t xml:space="preserve">профессиональной </w:t>
      </w:r>
      <w:r w:rsidRPr="00793E1B">
        <w:rPr>
          <w:rFonts w:eastAsia="Courier New"/>
          <w:color w:val="000000"/>
          <w:sz w:val="24"/>
          <w:szCs w:val="24"/>
          <w:lang w:bidi="ru-RU"/>
        </w:rPr>
        <w:t>деятельности</w:t>
      </w:r>
      <w:r w:rsidR="000B249F">
        <w:rPr>
          <w:rFonts w:eastAsia="Courier New"/>
          <w:color w:val="000000"/>
          <w:sz w:val="24"/>
          <w:szCs w:val="24"/>
          <w:lang w:bidi="ru-RU"/>
        </w:rPr>
        <w:t xml:space="preserve">: </w:t>
      </w:r>
      <w:r w:rsidR="000B249F" w:rsidRPr="000B249F">
        <w:rPr>
          <w:rFonts w:eastAsia="Courier New"/>
          <w:sz w:val="24"/>
          <w:szCs w:val="24"/>
          <w:lang w:bidi="ru-RU"/>
        </w:rPr>
        <w:t xml:space="preserve"> </w:t>
      </w:r>
      <w:r w:rsidR="000B249F">
        <w:rPr>
          <w:rFonts w:eastAsia="Courier New"/>
          <w:sz w:val="24"/>
          <w:szCs w:val="24"/>
          <w:lang w:bidi="ru-RU"/>
        </w:rPr>
        <w:t>педагогическая</w:t>
      </w:r>
      <w:r w:rsidR="00DE5BD2">
        <w:rPr>
          <w:rFonts w:eastAsia="Courier New"/>
          <w:sz w:val="24"/>
          <w:szCs w:val="24"/>
          <w:lang w:bidi="ru-RU"/>
        </w:rPr>
        <w:t xml:space="preserve"> (основная)</w:t>
      </w:r>
      <w:r w:rsidR="000B249F">
        <w:rPr>
          <w:rFonts w:eastAsia="Courier New"/>
          <w:sz w:val="24"/>
          <w:szCs w:val="24"/>
          <w:lang w:bidi="ru-RU"/>
        </w:rPr>
        <w:t xml:space="preserve">, исследовательская </w:t>
      </w:r>
    </w:p>
    <w:p w:rsidR="00A76E53" w:rsidRDefault="00A76E53" w:rsidP="00B3296B">
      <w:pPr>
        <w:widowControl/>
        <w:autoSpaceDE/>
        <w:autoSpaceDN/>
        <w:adjustRightInd/>
        <w:jc w:val="center"/>
        <w:rPr>
          <w:rFonts w:eastAsia="Courier New"/>
          <w:sz w:val="24"/>
          <w:szCs w:val="24"/>
          <w:lang w:bidi="ru-RU"/>
        </w:rPr>
      </w:pPr>
    </w:p>
    <w:p w:rsidR="00B3296B" w:rsidRDefault="00B3296B" w:rsidP="00B3296B">
      <w:pPr>
        <w:widowControl/>
        <w:autoSpaceDE/>
        <w:autoSpaceDN/>
        <w:adjustRightInd/>
        <w:jc w:val="center"/>
        <w:rPr>
          <w:rFonts w:eastAsia="Courier New"/>
          <w:sz w:val="24"/>
          <w:szCs w:val="24"/>
          <w:lang w:bidi="ru-RU"/>
        </w:rPr>
      </w:pPr>
    </w:p>
    <w:p w:rsidR="00B3296B" w:rsidRPr="00793E1B" w:rsidRDefault="00B3296B" w:rsidP="00F653ED">
      <w:pPr>
        <w:widowControl/>
        <w:autoSpaceDE/>
        <w:autoSpaceDN/>
        <w:adjustRightInd/>
        <w:rPr>
          <w:rFonts w:eastAsia="SimSun"/>
          <w:color w:val="000000"/>
          <w:kern w:val="2"/>
          <w:sz w:val="24"/>
          <w:szCs w:val="24"/>
          <w:lang w:eastAsia="hi-IN" w:bidi="hi-IN"/>
        </w:rPr>
      </w:pPr>
    </w:p>
    <w:p w:rsidR="00DE5BD2" w:rsidRPr="001418A0" w:rsidRDefault="00DE5BD2" w:rsidP="00DE5BD2">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DC25EF" w:rsidRPr="007779B4" w:rsidRDefault="00DC25EF" w:rsidP="00DC25EF">
      <w:pPr>
        <w:widowControl/>
        <w:suppressAutoHyphens/>
        <w:autoSpaceDE/>
        <w:adjustRightInd/>
        <w:jc w:val="center"/>
        <w:rPr>
          <w:rFonts w:eastAsia="SimSun"/>
          <w:kern w:val="2"/>
          <w:sz w:val="24"/>
          <w:szCs w:val="24"/>
          <w:lang w:eastAsia="hi-IN" w:bidi="hi-IN"/>
        </w:rPr>
      </w:pPr>
    </w:p>
    <w:p w:rsidR="00DC25EF" w:rsidRPr="007779B4" w:rsidRDefault="00DC25EF" w:rsidP="00DC25EF">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Pr="007779B4">
        <w:rPr>
          <w:rFonts w:eastAsia="SimSun"/>
          <w:kern w:val="2"/>
          <w:sz w:val="24"/>
          <w:szCs w:val="24"/>
          <w:lang w:eastAsia="hi-IN" w:bidi="hi-IN"/>
        </w:rPr>
        <w:t xml:space="preserve"> 201</w:t>
      </w:r>
      <w:r>
        <w:rPr>
          <w:rFonts w:eastAsia="SimSun"/>
          <w:kern w:val="2"/>
          <w:sz w:val="24"/>
          <w:szCs w:val="24"/>
          <w:lang w:eastAsia="hi-IN" w:bidi="hi-IN"/>
        </w:rPr>
        <w:t xml:space="preserve">8 </w:t>
      </w:r>
      <w:r w:rsidRPr="007779B4">
        <w:rPr>
          <w:rFonts w:eastAsia="SimSun"/>
          <w:kern w:val="2"/>
          <w:sz w:val="24"/>
          <w:szCs w:val="24"/>
          <w:lang w:eastAsia="hi-IN" w:bidi="hi-IN"/>
        </w:rPr>
        <w:t>года набора соответственно</w:t>
      </w:r>
    </w:p>
    <w:p w:rsidR="00DE5BD2" w:rsidRPr="001418A0" w:rsidRDefault="00DE5BD2" w:rsidP="00DC25EF">
      <w:pPr>
        <w:widowControl/>
        <w:suppressAutoHyphens/>
        <w:autoSpaceDE/>
        <w:adjustRightInd/>
        <w:jc w:val="center"/>
        <w:rPr>
          <w:rFonts w:eastAsia="SimSun"/>
          <w:kern w:val="2"/>
          <w:sz w:val="24"/>
          <w:szCs w:val="24"/>
          <w:lang w:eastAsia="hi-IN" w:bidi="hi-IN"/>
        </w:rPr>
      </w:pPr>
    </w:p>
    <w:p w:rsidR="00DE5BD2" w:rsidRPr="001418A0" w:rsidRDefault="00DE5BD2" w:rsidP="00DE5BD2">
      <w:pPr>
        <w:widowControl/>
        <w:suppressAutoHyphens/>
        <w:autoSpaceDE/>
        <w:adjustRightInd/>
        <w:jc w:val="center"/>
        <w:rPr>
          <w:rFonts w:eastAsia="SimSun"/>
          <w:kern w:val="2"/>
          <w:sz w:val="24"/>
          <w:szCs w:val="24"/>
          <w:lang w:eastAsia="hi-IN" w:bidi="hi-IN"/>
        </w:rPr>
      </w:pPr>
    </w:p>
    <w:p w:rsidR="00DE5BD2" w:rsidRPr="001418A0" w:rsidRDefault="00DE5BD2" w:rsidP="00DE5BD2">
      <w:pPr>
        <w:widowControl/>
        <w:suppressAutoHyphens/>
        <w:autoSpaceDE/>
        <w:adjustRightInd/>
        <w:jc w:val="center"/>
        <w:rPr>
          <w:rFonts w:eastAsia="SimSun"/>
          <w:b/>
          <w:kern w:val="2"/>
          <w:sz w:val="24"/>
          <w:szCs w:val="24"/>
          <w:lang w:eastAsia="hi-IN" w:bidi="hi-IN"/>
        </w:rPr>
      </w:pPr>
    </w:p>
    <w:p w:rsidR="00DE5BD2" w:rsidRPr="001418A0" w:rsidRDefault="00DE5BD2" w:rsidP="00DE5BD2">
      <w:pPr>
        <w:suppressAutoHyphens/>
        <w:contextualSpacing/>
        <w:jc w:val="center"/>
        <w:rPr>
          <w:rFonts w:eastAsia="SimSun"/>
          <w:kern w:val="2"/>
          <w:sz w:val="24"/>
          <w:szCs w:val="24"/>
          <w:lang w:eastAsia="hi-IN" w:bidi="hi-IN"/>
        </w:rPr>
      </w:pPr>
    </w:p>
    <w:p w:rsidR="00DE5BD2" w:rsidRPr="001418A0" w:rsidRDefault="00DE5BD2" w:rsidP="00DE5BD2">
      <w:pPr>
        <w:suppressAutoHyphens/>
        <w:contextualSpacing/>
        <w:jc w:val="center"/>
        <w:rPr>
          <w:rFonts w:eastAsia="SimSun"/>
          <w:kern w:val="2"/>
          <w:sz w:val="24"/>
          <w:szCs w:val="24"/>
          <w:lang w:eastAsia="hi-IN" w:bidi="hi-IN"/>
        </w:rPr>
      </w:pPr>
    </w:p>
    <w:p w:rsidR="00DE5BD2" w:rsidRPr="001418A0" w:rsidRDefault="00DE5BD2" w:rsidP="00DE5BD2">
      <w:pPr>
        <w:suppressAutoHyphens/>
        <w:contextualSpacing/>
        <w:jc w:val="both"/>
        <w:rPr>
          <w:rFonts w:eastAsia="SimSun"/>
          <w:kern w:val="2"/>
          <w:sz w:val="24"/>
          <w:szCs w:val="24"/>
          <w:lang w:eastAsia="hi-IN" w:bidi="hi-IN"/>
        </w:rPr>
      </w:pPr>
    </w:p>
    <w:p w:rsidR="00DE76D6" w:rsidRPr="00DE5BD2" w:rsidRDefault="00DE5BD2" w:rsidP="0057727C">
      <w:pPr>
        <w:suppressAutoHyphens/>
        <w:contextualSpacing/>
        <w:jc w:val="both"/>
        <w:rPr>
          <w:sz w:val="24"/>
          <w:szCs w:val="24"/>
        </w:rPr>
      </w:pPr>
      <w:r w:rsidRPr="001418A0">
        <w:rPr>
          <w:rFonts w:eastAsia="SimSun"/>
          <w:kern w:val="2"/>
          <w:sz w:val="24"/>
          <w:szCs w:val="24"/>
          <w:lang w:eastAsia="hi-IN" w:bidi="hi-IN"/>
        </w:rPr>
        <w:t xml:space="preserve">                                                               </w:t>
      </w:r>
      <w:r w:rsidR="006536BF">
        <w:rPr>
          <w:sz w:val="24"/>
          <w:szCs w:val="24"/>
        </w:rPr>
        <w:t>Омск 2022</w:t>
      </w:r>
    </w:p>
    <w:p w:rsidR="00DE76D6" w:rsidRPr="00793E1B" w:rsidRDefault="00DE76D6" w:rsidP="00DE76D6">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DE76D6" w:rsidRPr="00793E1B" w:rsidRDefault="00DE76D6" w:rsidP="00DE76D6">
      <w:pPr>
        <w:widowControl/>
        <w:autoSpaceDE/>
        <w:autoSpaceDN/>
        <w:adjustRightInd/>
        <w:jc w:val="both"/>
        <w:rPr>
          <w:color w:val="000000"/>
          <w:spacing w:val="-3"/>
          <w:sz w:val="24"/>
          <w:szCs w:val="24"/>
          <w:lang w:eastAsia="en-US"/>
        </w:rPr>
      </w:pPr>
    </w:p>
    <w:p w:rsidR="00DE76D6" w:rsidRPr="00E81007" w:rsidRDefault="00DE76D6" w:rsidP="00DE76D6">
      <w:pPr>
        <w:widowControl/>
        <w:autoSpaceDE/>
        <w:autoSpaceDN/>
        <w:adjustRightInd/>
        <w:jc w:val="both"/>
        <w:rPr>
          <w:spacing w:val="-3"/>
          <w:sz w:val="24"/>
          <w:szCs w:val="24"/>
          <w:lang w:eastAsia="en-US"/>
        </w:rPr>
      </w:pPr>
      <w:r w:rsidRPr="00E81007">
        <w:rPr>
          <w:spacing w:val="-3"/>
          <w:sz w:val="24"/>
          <w:szCs w:val="24"/>
          <w:lang w:eastAsia="en-US"/>
        </w:rPr>
        <w:t>к.</w:t>
      </w:r>
      <w:r>
        <w:rPr>
          <w:spacing w:val="-3"/>
          <w:sz w:val="24"/>
          <w:szCs w:val="24"/>
          <w:lang w:eastAsia="en-US"/>
        </w:rPr>
        <w:t>п.н. Т.С.Котлярова</w:t>
      </w:r>
    </w:p>
    <w:p w:rsidR="00DE76D6" w:rsidRPr="00E81007" w:rsidRDefault="00DE76D6" w:rsidP="00DE76D6">
      <w:pPr>
        <w:widowControl/>
        <w:autoSpaceDE/>
        <w:autoSpaceDN/>
        <w:adjustRightInd/>
        <w:jc w:val="both"/>
        <w:rPr>
          <w:spacing w:val="-3"/>
          <w:sz w:val="24"/>
          <w:szCs w:val="24"/>
          <w:lang w:eastAsia="en-US"/>
        </w:rPr>
      </w:pPr>
    </w:p>
    <w:p w:rsidR="00DE76D6" w:rsidRPr="00E81007" w:rsidRDefault="00DE76D6" w:rsidP="00DE76D6">
      <w:pPr>
        <w:widowControl/>
        <w:autoSpaceDE/>
        <w:autoSpaceDN/>
        <w:adjustRightInd/>
        <w:jc w:val="both"/>
        <w:rPr>
          <w:spacing w:val="-3"/>
          <w:sz w:val="24"/>
          <w:szCs w:val="24"/>
          <w:lang w:eastAsia="en-US"/>
        </w:rPr>
      </w:pPr>
      <w:r w:rsidRPr="00E81007">
        <w:rPr>
          <w:spacing w:val="-3"/>
          <w:sz w:val="24"/>
          <w:szCs w:val="24"/>
          <w:lang w:eastAsia="en-US"/>
        </w:rPr>
        <w:t>Рабочая программа дисциплины</w:t>
      </w:r>
      <w:r>
        <w:rPr>
          <w:spacing w:val="-3"/>
          <w:sz w:val="24"/>
          <w:szCs w:val="24"/>
          <w:lang w:eastAsia="en-US"/>
        </w:rPr>
        <w:t xml:space="preserve"> «Технологии физического воспитания младших школьников» </w:t>
      </w:r>
      <w:r w:rsidRPr="00E81007">
        <w:rPr>
          <w:spacing w:val="-3"/>
          <w:sz w:val="24"/>
          <w:szCs w:val="24"/>
          <w:lang w:eastAsia="en-US"/>
        </w:rPr>
        <w:t xml:space="preserve">одобрена на заседании кафедры </w:t>
      </w:r>
      <w:r>
        <w:rPr>
          <w:spacing w:val="-3"/>
          <w:sz w:val="24"/>
          <w:szCs w:val="24"/>
          <w:lang w:eastAsia="en-US"/>
        </w:rPr>
        <w:t>педагогики, психологии и социальной работы</w:t>
      </w:r>
    </w:p>
    <w:p w:rsidR="00411972" w:rsidRDefault="00411972" w:rsidP="00DE76D6">
      <w:pPr>
        <w:widowControl/>
        <w:autoSpaceDE/>
        <w:autoSpaceDN/>
        <w:adjustRightInd/>
        <w:jc w:val="both"/>
        <w:rPr>
          <w:spacing w:val="-3"/>
          <w:sz w:val="24"/>
          <w:szCs w:val="24"/>
          <w:lang w:eastAsia="en-US"/>
        </w:rPr>
      </w:pPr>
    </w:p>
    <w:p w:rsidR="00DE76D6" w:rsidRPr="00084AC8" w:rsidRDefault="00DE76D6" w:rsidP="00DE76D6">
      <w:pPr>
        <w:widowControl/>
        <w:autoSpaceDE/>
        <w:autoSpaceDN/>
        <w:adjustRightInd/>
        <w:jc w:val="both"/>
        <w:rPr>
          <w:spacing w:val="-3"/>
          <w:sz w:val="24"/>
          <w:szCs w:val="24"/>
          <w:lang w:eastAsia="en-US"/>
        </w:rPr>
      </w:pPr>
      <w:r w:rsidRPr="00E87776">
        <w:rPr>
          <w:spacing w:val="-3"/>
          <w:sz w:val="24"/>
          <w:szCs w:val="24"/>
          <w:lang w:eastAsia="en-US"/>
        </w:rPr>
        <w:t>Протокол от</w:t>
      </w:r>
      <w:r>
        <w:rPr>
          <w:spacing w:val="-3"/>
          <w:sz w:val="24"/>
          <w:szCs w:val="24"/>
          <w:lang w:eastAsia="en-US"/>
        </w:rPr>
        <w:t xml:space="preserve"> </w:t>
      </w:r>
      <w:r w:rsidR="00A575BA">
        <w:rPr>
          <w:spacing w:val="-3"/>
          <w:sz w:val="24"/>
          <w:szCs w:val="24"/>
          <w:lang w:eastAsia="en-US"/>
        </w:rPr>
        <w:t>2</w:t>
      </w:r>
      <w:r w:rsidR="006536BF">
        <w:rPr>
          <w:spacing w:val="-3"/>
          <w:sz w:val="24"/>
          <w:szCs w:val="24"/>
          <w:lang w:eastAsia="en-US"/>
        </w:rPr>
        <w:t>5.03.2022</w:t>
      </w:r>
      <w:r w:rsidR="0057727C">
        <w:rPr>
          <w:spacing w:val="-3"/>
          <w:sz w:val="24"/>
          <w:szCs w:val="24"/>
          <w:lang w:eastAsia="en-US"/>
        </w:rPr>
        <w:t xml:space="preserve"> №8</w:t>
      </w:r>
    </w:p>
    <w:p w:rsidR="00DE76D6" w:rsidRPr="00793E1B" w:rsidRDefault="00DE76D6" w:rsidP="00DE76D6">
      <w:pPr>
        <w:widowControl/>
        <w:autoSpaceDE/>
        <w:autoSpaceDN/>
        <w:adjustRightInd/>
        <w:jc w:val="both"/>
        <w:rPr>
          <w:color w:val="000000"/>
          <w:spacing w:val="-3"/>
          <w:sz w:val="24"/>
          <w:szCs w:val="24"/>
          <w:lang w:eastAsia="en-US"/>
        </w:rPr>
      </w:pPr>
    </w:p>
    <w:p w:rsidR="00DE76D6" w:rsidRPr="00F653ED" w:rsidRDefault="00DE76D6" w:rsidP="00DE76D6">
      <w:pPr>
        <w:tabs>
          <w:tab w:val="left" w:pos="0"/>
        </w:tabs>
        <w:spacing w:line="360" w:lineRule="auto"/>
        <w:ind w:firstLine="709"/>
        <w:rPr>
          <w:color w:val="FF0000"/>
          <w:sz w:val="24"/>
          <w:szCs w:val="24"/>
        </w:rPr>
      </w:pPr>
      <w:r w:rsidRPr="00F653ED">
        <w:rPr>
          <w:sz w:val="24"/>
          <w:szCs w:val="24"/>
        </w:rPr>
        <w:t xml:space="preserve">Зав. кафедрой, д.п.н., профессор </w:t>
      </w:r>
      <w:r w:rsidR="00411972">
        <w:rPr>
          <w:sz w:val="24"/>
          <w:szCs w:val="24"/>
        </w:rPr>
        <w:t xml:space="preserve">       </w:t>
      </w:r>
      <w:r>
        <w:rPr>
          <w:sz w:val="24"/>
          <w:szCs w:val="24"/>
        </w:rPr>
        <w:t>Е.В.Лопанова</w:t>
      </w:r>
      <w:r w:rsidRPr="00F653ED">
        <w:rPr>
          <w:sz w:val="24"/>
          <w:szCs w:val="24"/>
        </w:rPr>
        <w:t xml:space="preserve"> </w:t>
      </w:r>
    </w:p>
    <w:p w:rsidR="00DE76D6" w:rsidRDefault="00DE76D6">
      <w:pPr>
        <w:widowControl/>
        <w:autoSpaceDE/>
        <w:autoSpaceDN/>
        <w:adjustRightInd/>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DE5BD2"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DE5BD2"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DE5BD2"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DE5BD2"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DE5BD2">
            <w:pPr>
              <w:jc w:val="center"/>
              <w:rPr>
                <w:color w:val="000000"/>
                <w:sz w:val="24"/>
                <w:szCs w:val="24"/>
              </w:rPr>
            </w:pPr>
            <w:r w:rsidRPr="00793E1B">
              <w:rPr>
                <w:color w:val="000000"/>
                <w:sz w:val="24"/>
                <w:szCs w:val="24"/>
              </w:rPr>
              <w:t>1</w:t>
            </w:r>
            <w:r w:rsidR="00DE5BD2">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Default="005C20F0" w:rsidP="000B40A9">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w:t>
      </w:r>
      <w:r w:rsidR="004A68C9" w:rsidRPr="00793E1B">
        <w:rPr>
          <w:color w:val="000000"/>
          <w:sz w:val="24"/>
          <w:szCs w:val="24"/>
        </w:rPr>
        <w:t xml:space="preserve">по направлению подготовки </w:t>
      </w:r>
      <w:r w:rsidR="008A2D87" w:rsidRPr="008A2D87">
        <w:rPr>
          <w:b/>
          <w:sz w:val="24"/>
          <w:szCs w:val="24"/>
        </w:rPr>
        <w:t>44.03.01 педагогическое образование</w:t>
      </w:r>
      <w:r w:rsidR="00626DD8">
        <w:rPr>
          <w:sz w:val="24"/>
          <w:szCs w:val="24"/>
        </w:rPr>
        <w:t xml:space="preserve"> </w:t>
      </w:r>
      <w:r w:rsidR="004A68C9" w:rsidRPr="00793E1B">
        <w:rPr>
          <w:color w:val="000000"/>
          <w:sz w:val="24"/>
          <w:szCs w:val="24"/>
        </w:rPr>
        <w:t>(уровень бакалавриата)</w:t>
      </w:r>
      <w:r w:rsidRPr="00793E1B">
        <w:rPr>
          <w:color w:val="000000"/>
          <w:sz w:val="24"/>
          <w:szCs w:val="24"/>
        </w:rPr>
        <w:t xml:space="preserve">, утвержденного </w:t>
      </w:r>
      <w:r w:rsidR="004A68C9" w:rsidRPr="00793E1B">
        <w:rPr>
          <w:color w:val="000000"/>
          <w:sz w:val="24"/>
          <w:szCs w:val="24"/>
        </w:rPr>
        <w:t>П</w:t>
      </w:r>
      <w:r w:rsidRPr="00793E1B">
        <w:rPr>
          <w:color w:val="000000"/>
          <w:sz w:val="24"/>
          <w:szCs w:val="24"/>
        </w:rPr>
        <w:t xml:space="preserve">риказом Минобрнауки России </w:t>
      </w:r>
      <w:r w:rsidR="004A68C9" w:rsidRPr="00793E1B">
        <w:rPr>
          <w:color w:val="000000"/>
          <w:sz w:val="24"/>
          <w:szCs w:val="24"/>
        </w:rPr>
        <w:t xml:space="preserve">от </w:t>
      </w:r>
      <w:r w:rsidR="00EA4597" w:rsidRPr="00EA4597">
        <w:rPr>
          <w:sz w:val="24"/>
          <w:szCs w:val="24"/>
        </w:rPr>
        <w:t>04.12.2015 N 1426</w:t>
      </w:r>
      <w:r w:rsidR="00EA4597" w:rsidRPr="00EA4597">
        <w:rPr>
          <w:sz w:val="24"/>
          <w:szCs w:val="24"/>
        </w:rPr>
        <w:br/>
      </w:r>
      <w:r w:rsidR="00EA4597" w:rsidRPr="00793E1B">
        <w:rPr>
          <w:color w:val="000000"/>
          <w:sz w:val="24"/>
          <w:szCs w:val="24"/>
        </w:rPr>
        <w:t xml:space="preserve"> </w:t>
      </w:r>
      <w:r w:rsidRPr="00793E1B">
        <w:rPr>
          <w:color w:val="000000"/>
          <w:sz w:val="24"/>
          <w:szCs w:val="24"/>
        </w:rPr>
        <w:t xml:space="preserve">(зарегистрирован в </w:t>
      </w:r>
      <w:r w:rsidR="004A68C9" w:rsidRPr="00793E1B">
        <w:rPr>
          <w:color w:val="000000"/>
          <w:sz w:val="24"/>
          <w:szCs w:val="24"/>
        </w:rPr>
        <w:t xml:space="preserve">Минюсте России </w:t>
      </w:r>
      <w:r w:rsidR="00EA4597" w:rsidRPr="00EA4597">
        <w:rPr>
          <w:sz w:val="24"/>
          <w:szCs w:val="24"/>
        </w:rPr>
        <w:t>11.01.2016 N 40536</w:t>
      </w:r>
      <w:r w:rsidRPr="00793E1B">
        <w:rPr>
          <w:color w:val="000000"/>
          <w:sz w:val="24"/>
          <w:szCs w:val="24"/>
        </w:rPr>
        <w:t>) (далее - ФГОС ВО, Федеральный государственный образовательный стандарт высшего образования);</w:t>
      </w:r>
      <w:r w:rsidR="000B40A9">
        <w:rPr>
          <w:color w:val="000000"/>
          <w:sz w:val="24"/>
          <w:szCs w:val="24"/>
        </w:rPr>
        <w:t xml:space="preserve"> </w:t>
      </w:r>
    </w:p>
    <w:p w:rsidR="006536BF" w:rsidRPr="006536BF" w:rsidRDefault="00626DD8" w:rsidP="006536BF">
      <w:pPr>
        <w:ind w:firstLine="708"/>
        <w:jc w:val="both"/>
        <w:rPr>
          <w:rFonts w:eastAsia="Calibri"/>
          <w:sz w:val="24"/>
          <w:szCs w:val="24"/>
        </w:rPr>
      </w:pPr>
      <w:r w:rsidRPr="00F653ED">
        <w:rPr>
          <w:sz w:val="24"/>
          <w:szCs w:val="24"/>
          <w:lang w:eastAsia="en-US"/>
        </w:rPr>
        <w:t xml:space="preserve">- </w:t>
      </w:r>
      <w:r w:rsidR="006536BF" w:rsidRPr="006536BF">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536BF" w:rsidRPr="006536BF" w:rsidRDefault="006536BF" w:rsidP="006536BF">
      <w:pPr>
        <w:ind w:firstLine="709"/>
        <w:jc w:val="both"/>
        <w:rPr>
          <w:rFonts w:eastAsia="Calibri"/>
          <w:sz w:val="24"/>
          <w:szCs w:val="24"/>
        </w:rPr>
      </w:pPr>
      <w:r w:rsidRPr="006536BF">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6536BF" w:rsidRPr="006536BF" w:rsidRDefault="006536BF" w:rsidP="006536BF">
      <w:pPr>
        <w:ind w:firstLine="708"/>
        <w:jc w:val="both"/>
        <w:rPr>
          <w:rFonts w:eastAsia="Calibri"/>
          <w:sz w:val="24"/>
          <w:szCs w:val="24"/>
        </w:rPr>
      </w:pPr>
      <w:r w:rsidRPr="006536BF">
        <w:rPr>
          <w:rFonts w:eastAsia="Calibri"/>
          <w:sz w:val="24"/>
          <w:szCs w:val="24"/>
        </w:rPr>
        <w:t xml:space="preserve">- </w:t>
      </w:r>
      <w:r w:rsidRPr="006536BF">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536BF" w:rsidRPr="006536BF" w:rsidRDefault="006536BF" w:rsidP="006536BF">
      <w:pPr>
        <w:ind w:firstLine="709"/>
        <w:jc w:val="both"/>
        <w:rPr>
          <w:rFonts w:eastAsia="Calibri"/>
          <w:sz w:val="24"/>
          <w:szCs w:val="24"/>
        </w:rPr>
      </w:pPr>
      <w:r w:rsidRPr="006536BF">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6536BF" w:rsidRPr="006536BF" w:rsidRDefault="006536BF" w:rsidP="006536BF">
      <w:pPr>
        <w:ind w:firstLine="708"/>
        <w:jc w:val="both"/>
        <w:rPr>
          <w:rFonts w:eastAsia="Calibri"/>
          <w:sz w:val="24"/>
          <w:szCs w:val="24"/>
        </w:rPr>
      </w:pPr>
      <w:r w:rsidRPr="006536BF">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536BF" w:rsidRPr="006536BF" w:rsidRDefault="006536BF" w:rsidP="006536BF">
      <w:pPr>
        <w:ind w:firstLine="708"/>
        <w:jc w:val="both"/>
        <w:rPr>
          <w:rFonts w:eastAsia="Calibri"/>
          <w:sz w:val="24"/>
          <w:szCs w:val="24"/>
        </w:rPr>
      </w:pPr>
      <w:r w:rsidRPr="006536BF">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26DD8" w:rsidRPr="00F653ED" w:rsidRDefault="006536BF" w:rsidP="006536BF">
      <w:pPr>
        <w:widowControl/>
        <w:autoSpaceDE/>
        <w:autoSpaceDN/>
        <w:adjustRightInd/>
        <w:ind w:firstLine="709"/>
        <w:jc w:val="both"/>
        <w:rPr>
          <w:sz w:val="24"/>
          <w:szCs w:val="24"/>
          <w:lang w:eastAsia="en-US"/>
        </w:rPr>
      </w:pPr>
      <w:r w:rsidRPr="006536BF">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26DD8" w:rsidRPr="00084AC8" w:rsidRDefault="00626DD8" w:rsidP="006536BF">
      <w:pPr>
        <w:widowControl/>
        <w:suppressAutoHyphens/>
        <w:autoSpaceDE/>
        <w:adjustRightInd/>
        <w:ind w:firstLine="708"/>
        <w:jc w:val="both"/>
        <w:rPr>
          <w:sz w:val="28"/>
          <w:szCs w:val="28"/>
        </w:rPr>
      </w:pPr>
      <w:r w:rsidRPr="00520FB6">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20FB6">
        <w:rPr>
          <w:color w:val="000000"/>
          <w:sz w:val="24"/>
          <w:szCs w:val="24"/>
        </w:rPr>
        <w:t xml:space="preserve">по направлению подготовки </w:t>
      </w:r>
      <w:r w:rsidR="00411972">
        <w:rPr>
          <w:b/>
          <w:sz w:val="24"/>
          <w:szCs w:val="24"/>
        </w:rPr>
        <w:t>44.03.01 П</w:t>
      </w:r>
      <w:r w:rsidR="008A2D87" w:rsidRPr="008A2D87">
        <w:rPr>
          <w:b/>
          <w:sz w:val="24"/>
          <w:szCs w:val="24"/>
        </w:rPr>
        <w:t>едагогическое образование</w:t>
      </w:r>
      <w:r w:rsidR="00F653ED" w:rsidRPr="008E5FFB">
        <w:rPr>
          <w:sz w:val="24"/>
          <w:szCs w:val="24"/>
        </w:rPr>
        <w:t xml:space="preserve"> (уровень бакалавриата</w:t>
      </w:r>
      <w:r w:rsidR="00F653ED" w:rsidRPr="00F653ED">
        <w:rPr>
          <w:sz w:val="24"/>
          <w:szCs w:val="24"/>
        </w:rPr>
        <w:t>)</w:t>
      </w:r>
      <w:r w:rsidR="00F653ED">
        <w:rPr>
          <w:sz w:val="24"/>
          <w:szCs w:val="24"/>
        </w:rPr>
        <w:t xml:space="preserve">, </w:t>
      </w:r>
      <w:r w:rsidRPr="00520FB6">
        <w:rPr>
          <w:sz w:val="24"/>
          <w:szCs w:val="24"/>
        </w:rPr>
        <w:t xml:space="preserve">направленность (профиль) программы </w:t>
      </w:r>
      <w:r w:rsidR="008A2D87" w:rsidRPr="008A2D87">
        <w:rPr>
          <w:b/>
          <w:sz w:val="24"/>
          <w:szCs w:val="24"/>
        </w:rPr>
        <w:t>«Начальное образование»</w:t>
      </w:r>
      <w:r w:rsidRPr="00520FB6">
        <w:rPr>
          <w:sz w:val="24"/>
          <w:szCs w:val="24"/>
        </w:rPr>
        <w:t xml:space="preserve">; </w:t>
      </w:r>
      <w:r w:rsidR="005E78BB">
        <w:rPr>
          <w:sz w:val="24"/>
          <w:szCs w:val="24"/>
          <w:lang w:eastAsia="en-US"/>
        </w:rPr>
        <w:t>форма обучения – очная</w:t>
      </w:r>
      <w:r w:rsidRPr="00520FB6">
        <w:rPr>
          <w:sz w:val="24"/>
          <w:szCs w:val="24"/>
          <w:lang w:eastAsia="en-US"/>
        </w:rPr>
        <w:t xml:space="preserve"> на </w:t>
      </w:r>
      <w:r w:rsidR="0057727C">
        <w:rPr>
          <w:sz w:val="24"/>
          <w:szCs w:val="24"/>
          <w:lang w:eastAsia="en-US"/>
        </w:rPr>
        <w:t>202</w:t>
      </w:r>
      <w:r w:rsidR="006536BF">
        <w:rPr>
          <w:sz w:val="24"/>
          <w:szCs w:val="24"/>
          <w:lang w:eastAsia="en-US"/>
        </w:rPr>
        <w:t>2/2023</w:t>
      </w:r>
      <w:r w:rsidRPr="00520FB6">
        <w:rPr>
          <w:sz w:val="24"/>
          <w:szCs w:val="24"/>
          <w:lang w:eastAsia="en-US"/>
        </w:rPr>
        <w:t xml:space="preserve"> учебный</w:t>
      </w:r>
      <w:r w:rsidRPr="00520FB6">
        <w:rPr>
          <w:color w:val="000000"/>
          <w:sz w:val="24"/>
          <w:szCs w:val="24"/>
          <w:lang w:eastAsia="en-US"/>
        </w:rPr>
        <w:t xml:space="preserve"> год,</w:t>
      </w:r>
      <w:r w:rsidRPr="00520FB6">
        <w:rPr>
          <w:color w:val="000000"/>
          <w:sz w:val="24"/>
          <w:szCs w:val="24"/>
        </w:rPr>
        <w:t xml:space="preserve"> </w:t>
      </w:r>
      <w:r w:rsidRPr="00084AC8">
        <w:rPr>
          <w:sz w:val="24"/>
          <w:szCs w:val="24"/>
          <w:lang w:eastAsia="en-US"/>
        </w:rPr>
        <w:t>утвержденн</w:t>
      </w:r>
      <w:r w:rsidR="00084AC8" w:rsidRPr="00084AC8">
        <w:rPr>
          <w:sz w:val="24"/>
          <w:szCs w:val="24"/>
          <w:lang w:eastAsia="en-US"/>
        </w:rPr>
        <w:t xml:space="preserve">ым </w:t>
      </w:r>
      <w:r w:rsidRPr="00084AC8">
        <w:rPr>
          <w:sz w:val="24"/>
          <w:szCs w:val="24"/>
          <w:lang w:eastAsia="en-US"/>
        </w:rPr>
        <w:t xml:space="preserve"> приказом ректора от </w:t>
      </w:r>
      <w:r w:rsidR="006536BF">
        <w:rPr>
          <w:sz w:val="24"/>
          <w:szCs w:val="24"/>
          <w:lang w:eastAsia="en-US"/>
        </w:rPr>
        <w:t>28.03.2022 №28</w:t>
      </w:r>
      <w:r w:rsidRPr="00084AC8">
        <w:rPr>
          <w:sz w:val="24"/>
          <w:szCs w:val="24"/>
          <w:lang w:eastAsia="en-US"/>
        </w:rPr>
        <w:t>;</w:t>
      </w:r>
    </w:p>
    <w:p w:rsidR="00626DD8" w:rsidRPr="00084AC8" w:rsidRDefault="00626DD8" w:rsidP="006536BF">
      <w:pPr>
        <w:widowControl/>
        <w:suppressAutoHyphens/>
        <w:autoSpaceDE/>
        <w:adjustRightInd/>
        <w:ind w:firstLine="708"/>
        <w:jc w:val="both"/>
        <w:rPr>
          <w:sz w:val="24"/>
          <w:szCs w:val="24"/>
        </w:rPr>
      </w:pPr>
      <w:r w:rsidRPr="00520FB6">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w:t>
      </w:r>
      <w:r>
        <w:rPr>
          <w:color w:val="000000"/>
          <w:sz w:val="24"/>
          <w:szCs w:val="24"/>
        </w:rPr>
        <w:t xml:space="preserve">подготовки </w:t>
      </w:r>
      <w:r w:rsidR="00411972">
        <w:rPr>
          <w:b/>
          <w:sz w:val="24"/>
          <w:szCs w:val="24"/>
        </w:rPr>
        <w:t>44.03.01 П</w:t>
      </w:r>
      <w:r w:rsidR="008A2D87" w:rsidRPr="008A2D87">
        <w:rPr>
          <w:b/>
          <w:sz w:val="24"/>
          <w:szCs w:val="24"/>
        </w:rPr>
        <w:t>едагогическое образование</w:t>
      </w:r>
      <w:r w:rsidR="00F653ED" w:rsidRPr="008E5FFB">
        <w:rPr>
          <w:sz w:val="24"/>
          <w:szCs w:val="24"/>
        </w:rPr>
        <w:t xml:space="preserve"> (уровень бакалавриата</w:t>
      </w:r>
      <w:r w:rsidR="00F653ED" w:rsidRPr="00F653ED">
        <w:rPr>
          <w:sz w:val="24"/>
          <w:szCs w:val="24"/>
        </w:rPr>
        <w:t>)</w:t>
      </w:r>
      <w:r w:rsidR="00F653ED">
        <w:rPr>
          <w:sz w:val="24"/>
          <w:szCs w:val="24"/>
        </w:rPr>
        <w:t xml:space="preserve">, </w:t>
      </w:r>
      <w:r w:rsidR="00F653ED" w:rsidRPr="00520FB6">
        <w:rPr>
          <w:sz w:val="24"/>
          <w:szCs w:val="24"/>
        </w:rPr>
        <w:t xml:space="preserve">направленность (профиль) программы </w:t>
      </w:r>
      <w:r w:rsidR="008A2D87" w:rsidRPr="008A2D87">
        <w:rPr>
          <w:b/>
          <w:sz w:val="24"/>
          <w:szCs w:val="24"/>
        </w:rPr>
        <w:t>«Начальное образование»</w:t>
      </w:r>
      <w:r w:rsidRPr="00520FB6">
        <w:rPr>
          <w:color w:val="000000"/>
          <w:sz w:val="24"/>
          <w:szCs w:val="24"/>
        </w:rPr>
        <w:t xml:space="preserve">; форма обучения – заочная </w:t>
      </w:r>
      <w:r w:rsidR="00DE5BD2" w:rsidRPr="00520FB6">
        <w:rPr>
          <w:sz w:val="24"/>
          <w:szCs w:val="24"/>
          <w:lang w:eastAsia="en-US"/>
        </w:rPr>
        <w:t xml:space="preserve">на </w:t>
      </w:r>
      <w:r w:rsidR="006536BF">
        <w:rPr>
          <w:sz w:val="24"/>
          <w:szCs w:val="24"/>
          <w:lang w:eastAsia="en-US"/>
        </w:rPr>
        <w:t>2022/2023</w:t>
      </w:r>
      <w:r w:rsidR="00DE5BD2" w:rsidRPr="00520FB6">
        <w:rPr>
          <w:sz w:val="24"/>
          <w:szCs w:val="24"/>
          <w:lang w:eastAsia="en-US"/>
        </w:rPr>
        <w:t xml:space="preserve"> учебный</w:t>
      </w:r>
      <w:r w:rsidR="00DE5BD2" w:rsidRPr="00520FB6">
        <w:rPr>
          <w:color w:val="000000"/>
          <w:sz w:val="24"/>
          <w:szCs w:val="24"/>
          <w:lang w:eastAsia="en-US"/>
        </w:rPr>
        <w:t xml:space="preserve"> год,</w:t>
      </w:r>
      <w:r w:rsidR="00DE5BD2" w:rsidRPr="00520FB6">
        <w:rPr>
          <w:color w:val="000000"/>
          <w:sz w:val="24"/>
          <w:szCs w:val="24"/>
        </w:rPr>
        <w:t xml:space="preserve"> </w:t>
      </w:r>
      <w:r w:rsidR="00DE5BD2" w:rsidRPr="00084AC8">
        <w:rPr>
          <w:sz w:val="24"/>
          <w:szCs w:val="24"/>
          <w:lang w:eastAsia="en-US"/>
        </w:rPr>
        <w:t xml:space="preserve">утвержденным  приказом ректора от </w:t>
      </w:r>
      <w:r w:rsidR="006536BF">
        <w:rPr>
          <w:sz w:val="24"/>
          <w:szCs w:val="24"/>
          <w:lang w:eastAsia="en-US"/>
        </w:rPr>
        <w:t>28.03.2022 №28</w:t>
      </w:r>
      <w:r w:rsidRPr="00084AC8">
        <w:rPr>
          <w:sz w:val="24"/>
          <w:szCs w:val="24"/>
          <w:lang w:eastAsia="en-US"/>
        </w:rPr>
        <w:t>.</w:t>
      </w:r>
    </w:p>
    <w:p w:rsidR="00A76E53" w:rsidRPr="00E410BD" w:rsidRDefault="00A76E53" w:rsidP="00E410BD">
      <w:pPr>
        <w:widowControl/>
        <w:suppressAutoHyphens/>
        <w:autoSpaceDE/>
        <w:adjustRightInd/>
        <w:ind w:firstLine="708"/>
        <w:jc w:val="both"/>
        <w:rPr>
          <w:b/>
          <w:sz w:val="24"/>
          <w:szCs w:val="24"/>
        </w:rPr>
      </w:pPr>
      <w:r w:rsidRPr="000B40A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A2D87" w:rsidRPr="008A2D87">
        <w:rPr>
          <w:b/>
          <w:sz w:val="24"/>
          <w:szCs w:val="24"/>
        </w:rPr>
        <w:t>Б1.В.1</w:t>
      </w:r>
      <w:r w:rsidR="00DE5BD2">
        <w:rPr>
          <w:b/>
          <w:sz w:val="24"/>
          <w:szCs w:val="24"/>
        </w:rPr>
        <w:t>4</w:t>
      </w:r>
      <w:r w:rsidR="008A2D87" w:rsidRPr="008A2D87">
        <w:rPr>
          <w:b/>
          <w:sz w:val="24"/>
          <w:szCs w:val="24"/>
        </w:rPr>
        <w:t xml:space="preserve">  </w:t>
      </w:r>
      <w:r w:rsidR="009F4070" w:rsidRPr="00F653ED">
        <w:rPr>
          <w:b/>
          <w:sz w:val="24"/>
          <w:szCs w:val="24"/>
        </w:rPr>
        <w:t>«</w:t>
      </w:r>
      <w:r w:rsidR="00EF439B">
        <w:rPr>
          <w:b/>
          <w:bCs/>
          <w:color w:val="000000"/>
          <w:sz w:val="24"/>
          <w:szCs w:val="24"/>
        </w:rPr>
        <w:t xml:space="preserve">Технологии </w:t>
      </w:r>
      <w:r w:rsidR="00E410BD">
        <w:rPr>
          <w:b/>
          <w:bCs/>
          <w:color w:val="000000"/>
          <w:sz w:val="24"/>
          <w:szCs w:val="24"/>
        </w:rPr>
        <w:t>физического воспитания младших школьников</w:t>
      </w:r>
      <w:r w:rsidR="000B40A9" w:rsidRPr="00F653ED">
        <w:rPr>
          <w:b/>
          <w:sz w:val="24"/>
          <w:szCs w:val="24"/>
        </w:rPr>
        <w:t>» в</w:t>
      </w:r>
      <w:r w:rsidRPr="00F653ED">
        <w:rPr>
          <w:b/>
          <w:sz w:val="24"/>
          <w:szCs w:val="24"/>
        </w:rPr>
        <w:t xml:space="preserve"> тече</w:t>
      </w:r>
      <w:r w:rsidR="009F4070" w:rsidRPr="00F653ED">
        <w:rPr>
          <w:b/>
          <w:sz w:val="24"/>
          <w:szCs w:val="24"/>
        </w:rPr>
        <w:t xml:space="preserve">ние </w:t>
      </w:r>
      <w:r w:rsidR="006536BF">
        <w:rPr>
          <w:b/>
          <w:sz w:val="24"/>
          <w:szCs w:val="24"/>
        </w:rPr>
        <w:t>2022/2023</w:t>
      </w:r>
      <w:r w:rsidRPr="00F653ED">
        <w:rPr>
          <w:b/>
          <w:sz w:val="24"/>
          <w:szCs w:val="24"/>
        </w:rPr>
        <w:t xml:space="preserve"> учебного года:</w:t>
      </w:r>
    </w:p>
    <w:p w:rsidR="00A76E53" w:rsidRPr="009046DB" w:rsidRDefault="00A76E53" w:rsidP="009046DB">
      <w:pPr>
        <w:widowControl/>
        <w:autoSpaceDE/>
        <w:autoSpaceDN/>
        <w:adjustRightInd/>
        <w:ind w:firstLine="708"/>
        <w:jc w:val="both"/>
        <w:rPr>
          <w:rFonts w:eastAsia="Courier New"/>
          <w:sz w:val="24"/>
          <w:szCs w:val="24"/>
          <w:lang w:bidi="ru-RU"/>
        </w:rPr>
      </w:pPr>
      <w:r w:rsidRPr="00F653ED">
        <w:rPr>
          <w:color w:val="000000"/>
          <w:sz w:val="24"/>
          <w:szCs w:val="24"/>
        </w:rPr>
        <w:t>При реализации образовательной организацией основной профессиональной</w:t>
      </w:r>
      <w:r w:rsidRPr="00793E1B">
        <w:rPr>
          <w:color w:val="000000"/>
          <w:sz w:val="24"/>
          <w:szCs w:val="24"/>
        </w:rPr>
        <w:t xml:space="preserve"> образовательной программы высшего образования - программы бакалавриата по направлению подготовки </w:t>
      </w:r>
      <w:r w:rsidR="008A2D87" w:rsidRPr="008A2D87">
        <w:rPr>
          <w:b/>
          <w:sz w:val="24"/>
          <w:szCs w:val="24"/>
        </w:rPr>
        <w:t xml:space="preserve">44.03.01 </w:t>
      </w:r>
      <w:r w:rsidR="00411972">
        <w:rPr>
          <w:b/>
          <w:sz w:val="24"/>
          <w:szCs w:val="24"/>
        </w:rPr>
        <w:t>П</w:t>
      </w:r>
      <w:r w:rsidR="008A2D87" w:rsidRPr="008A2D87">
        <w:rPr>
          <w:b/>
          <w:sz w:val="24"/>
          <w:szCs w:val="24"/>
        </w:rPr>
        <w:t>едагогическое образование</w:t>
      </w:r>
      <w:r w:rsidR="00F653ED" w:rsidRPr="008E5FFB">
        <w:rPr>
          <w:sz w:val="24"/>
          <w:szCs w:val="24"/>
        </w:rPr>
        <w:t xml:space="preserve"> (уровень бакалавриата</w:t>
      </w:r>
      <w:r w:rsidR="00F653ED" w:rsidRPr="00F653ED">
        <w:rPr>
          <w:sz w:val="24"/>
          <w:szCs w:val="24"/>
        </w:rPr>
        <w:t>)</w:t>
      </w:r>
      <w:r w:rsidR="00F653ED">
        <w:rPr>
          <w:sz w:val="24"/>
          <w:szCs w:val="24"/>
        </w:rPr>
        <w:t xml:space="preserve">, </w:t>
      </w:r>
      <w:r w:rsidR="00F653ED" w:rsidRPr="00520FB6">
        <w:rPr>
          <w:sz w:val="24"/>
          <w:szCs w:val="24"/>
        </w:rPr>
        <w:t>на</w:t>
      </w:r>
      <w:r w:rsidR="00F653ED">
        <w:rPr>
          <w:sz w:val="24"/>
          <w:szCs w:val="24"/>
        </w:rPr>
        <w:t xml:space="preserve">правленность (профиль) </w:t>
      </w:r>
      <w:r w:rsidR="00F653ED" w:rsidRPr="00520FB6">
        <w:rPr>
          <w:sz w:val="24"/>
          <w:szCs w:val="24"/>
        </w:rPr>
        <w:t xml:space="preserve"> </w:t>
      </w:r>
      <w:r w:rsidR="008A2D87" w:rsidRPr="008A2D87">
        <w:rPr>
          <w:b/>
          <w:sz w:val="24"/>
          <w:szCs w:val="24"/>
        </w:rPr>
        <w:t>«Начальное образование»</w:t>
      </w:r>
      <w:r w:rsidR="00F653ED">
        <w:rPr>
          <w:rFonts w:eastAsia="Courier New"/>
          <w:sz w:val="24"/>
          <w:szCs w:val="24"/>
          <w:lang w:bidi="ru-RU"/>
        </w:rPr>
        <w:t xml:space="preserve">, </w:t>
      </w:r>
      <w:r w:rsidRPr="00793E1B">
        <w:rPr>
          <w:color w:val="000000"/>
          <w:sz w:val="24"/>
          <w:szCs w:val="24"/>
        </w:rPr>
        <w:t xml:space="preserve">вид учебной деятельности – программа </w:t>
      </w:r>
      <w:r w:rsidRPr="000B40A9">
        <w:rPr>
          <w:sz w:val="24"/>
          <w:szCs w:val="24"/>
        </w:rPr>
        <w:t>академического</w:t>
      </w:r>
      <w:r w:rsidRPr="00793E1B">
        <w:rPr>
          <w:color w:val="000000"/>
          <w:sz w:val="24"/>
          <w:szCs w:val="24"/>
        </w:rPr>
        <w:t xml:space="preserve"> бакалавриата; виды профессиональной деятельности: </w:t>
      </w:r>
      <w:r w:rsidR="009046DB">
        <w:rPr>
          <w:rFonts w:eastAsia="Courier New"/>
          <w:sz w:val="24"/>
          <w:szCs w:val="24"/>
          <w:lang w:bidi="ru-RU"/>
        </w:rPr>
        <w:t>педагогическая</w:t>
      </w:r>
      <w:r w:rsidR="00DE76D6" w:rsidRPr="00DE76D6">
        <w:rPr>
          <w:rFonts w:eastAsia="Courier New"/>
          <w:sz w:val="24"/>
          <w:szCs w:val="24"/>
          <w:lang w:bidi="ru-RU"/>
        </w:rPr>
        <w:t xml:space="preserve"> (</w:t>
      </w:r>
      <w:r w:rsidR="00DE76D6">
        <w:rPr>
          <w:rFonts w:eastAsia="Courier New"/>
          <w:sz w:val="24"/>
          <w:szCs w:val="24"/>
          <w:lang w:bidi="ru-RU"/>
        </w:rPr>
        <w:t>основной)</w:t>
      </w:r>
      <w:r w:rsidR="009046DB">
        <w:rPr>
          <w:rFonts w:eastAsia="Courier New"/>
          <w:sz w:val="24"/>
          <w:szCs w:val="24"/>
          <w:lang w:bidi="ru-RU"/>
        </w:rPr>
        <w:t>, исследовательская</w:t>
      </w:r>
      <w:r w:rsidR="009B3F83">
        <w:rPr>
          <w:rFonts w:eastAsia="Courier New"/>
          <w:sz w:val="24"/>
          <w:szCs w:val="24"/>
          <w:lang w:bidi="ru-RU"/>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0B40A9">
        <w:rPr>
          <w:sz w:val="24"/>
          <w:szCs w:val="24"/>
        </w:rPr>
        <w:t>«</w:t>
      </w:r>
      <w:r w:rsidR="002822FE">
        <w:rPr>
          <w:bCs/>
          <w:color w:val="000000"/>
          <w:sz w:val="24"/>
          <w:szCs w:val="24"/>
        </w:rPr>
        <w:t xml:space="preserve">Технологии </w:t>
      </w:r>
      <w:r w:rsidR="00A64ADD">
        <w:rPr>
          <w:bCs/>
          <w:color w:val="000000"/>
          <w:sz w:val="24"/>
          <w:szCs w:val="24"/>
        </w:rPr>
        <w:t>физического воспитания младших школьников</w:t>
      </w:r>
      <w:r w:rsidRPr="000B40A9">
        <w:rPr>
          <w:sz w:val="24"/>
          <w:szCs w:val="24"/>
        </w:rPr>
        <w:t>» в тече</w:t>
      </w:r>
      <w:r w:rsidR="009F4070" w:rsidRPr="000B40A9">
        <w:rPr>
          <w:sz w:val="24"/>
          <w:szCs w:val="24"/>
        </w:rPr>
        <w:t xml:space="preserve">ние </w:t>
      </w:r>
      <w:r w:rsidR="006536BF">
        <w:rPr>
          <w:sz w:val="24"/>
          <w:szCs w:val="24"/>
        </w:rPr>
        <w:t>2022/2023</w:t>
      </w:r>
      <w:r w:rsidRPr="000B40A9">
        <w:rPr>
          <w:sz w:val="24"/>
          <w:szCs w:val="24"/>
        </w:rPr>
        <w:t xml:space="preserve"> учебного года.</w:t>
      </w:r>
    </w:p>
    <w:p w:rsidR="00BB70FB" w:rsidRPr="003F69CF" w:rsidRDefault="007F4B97" w:rsidP="006462A7">
      <w:pPr>
        <w:widowControl/>
        <w:numPr>
          <w:ilvl w:val="0"/>
          <w:numId w:val="2"/>
        </w:numPr>
        <w:autoSpaceDE/>
        <w:autoSpaceDN/>
        <w:adjustRightInd/>
        <w:rPr>
          <w:sz w:val="28"/>
          <w:szCs w:val="28"/>
        </w:rPr>
      </w:pPr>
      <w:r w:rsidRPr="000B40A9">
        <w:rPr>
          <w:b/>
          <w:color w:val="000000"/>
          <w:sz w:val="24"/>
          <w:szCs w:val="24"/>
        </w:rPr>
        <w:t>Наименование дисциплины:</w:t>
      </w:r>
      <w:r w:rsidR="00857FC8" w:rsidRPr="000B40A9">
        <w:rPr>
          <w:b/>
          <w:color w:val="000000"/>
          <w:sz w:val="24"/>
          <w:szCs w:val="24"/>
        </w:rPr>
        <w:t xml:space="preserve"> </w:t>
      </w:r>
      <w:r w:rsidR="008A2D87" w:rsidRPr="008A2D87">
        <w:rPr>
          <w:b/>
          <w:sz w:val="24"/>
          <w:szCs w:val="24"/>
        </w:rPr>
        <w:t>Б1.В.1</w:t>
      </w:r>
      <w:r w:rsidR="005F4355">
        <w:rPr>
          <w:b/>
          <w:sz w:val="24"/>
          <w:szCs w:val="24"/>
        </w:rPr>
        <w:t>4</w:t>
      </w:r>
      <w:r w:rsidR="008A2D87" w:rsidRPr="008A2D87">
        <w:rPr>
          <w:b/>
          <w:sz w:val="24"/>
          <w:szCs w:val="24"/>
        </w:rPr>
        <w:t xml:space="preserve">  </w:t>
      </w:r>
      <w:r w:rsidR="000B40A9" w:rsidRPr="006B0615">
        <w:rPr>
          <w:sz w:val="24"/>
          <w:szCs w:val="24"/>
        </w:rPr>
        <w:t>«</w:t>
      </w:r>
      <w:r w:rsidR="0061682B">
        <w:rPr>
          <w:bCs/>
          <w:color w:val="000000"/>
          <w:sz w:val="24"/>
          <w:szCs w:val="24"/>
        </w:rPr>
        <w:t xml:space="preserve">Технологии </w:t>
      </w:r>
      <w:r w:rsidR="005B34C3">
        <w:rPr>
          <w:bCs/>
          <w:color w:val="000000"/>
          <w:sz w:val="24"/>
          <w:szCs w:val="24"/>
        </w:rPr>
        <w:t>физического воспитания младших школьников</w:t>
      </w:r>
      <w:r w:rsidR="009B3F83" w:rsidRPr="006B0615">
        <w:rPr>
          <w:sz w:val="24"/>
          <w:szCs w:val="24"/>
        </w:rPr>
        <w:t>»</w:t>
      </w:r>
    </w:p>
    <w:p w:rsidR="007F4B97" w:rsidRPr="00793E1B" w:rsidRDefault="007F4B97"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93E1B" w:rsidRDefault="002B6C87" w:rsidP="009B3F83">
      <w:pPr>
        <w:widowControl/>
        <w:suppressAutoHyphen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8A2D87" w:rsidRPr="008A2D87">
        <w:rPr>
          <w:b/>
          <w:sz w:val="24"/>
          <w:szCs w:val="24"/>
        </w:rPr>
        <w:t xml:space="preserve">44.03.01 </w:t>
      </w:r>
      <w:r w:rsidR="00411972">
        <w:rPr>
          <w:b/>
          <w:sz w:val="24"/>
          <w:szCs w:val="24"/>
        </w:rPr>
        <w:t>П</w:t>
      </w:r>
      <w:r w:rsidR="008A2D87" w:rsidRPr="008A2D87">
        <w:rPr>
          <w:b/>
          <w:sz w:val="24"/>
          <w:szCs w:val="24"/>
        </w:rPr>
        <w:t>едагогическое образование</w:t>
      </w:r>
      <w:r w:rsidR="009B3F83" w:rsidRPr="008E5FFB">
        <w:rPr>
          <w:sz w:val="24"/>
          <w:szCs w:val="24"/>
        </w:rPr>
        <w:t xml:space="preserve"> (уровень бакалавриата</w:t>
      </w:r>
      <w:r w:rsidR="009B3F83" w:rsidRPr="00F653ED">
        <w:rPr>
          <w:sz w:val="24"/>
          <w:szCs w:val="24"/>
        </w:rPr>
        <w:t>)</w:t>
      </w:r>
      <w:r w:rsidR="009B3F83">
        <w:rPr>
          <w:sz w:val="24"/>
          <w:szCs w:val="24"/>
        </w:rPr>
        <w:t xml:space="preserve">, </w:t>
      </w:r>
      <w:r w:rsidR="009B3F83" w:rsidRPr="00520FB6">
        <w:rPr>
          <w:sz w:val="24"/>
          <w:szCs w:val="24"/>
        </w:rPr>
        <w:t>на</w:t>
      </w:r>
      <w:r w:rsidR="009B3F83">
        <w:rPr>
          <w:sz w:val="24"/>
          <w:szCs w:val="24"/>
        </w:rPr>
        <w:t xml:space="preserve">правленность (профиль) </w:t>
      </w:r>
      <w:r w:rsidR="009B3F83" w:rsidRPr="00520FB6">
        <w:rPr>
          <w:sz w:val="24"/>
          <w:szCs w:val="24"/>
        </w:rPr>
        <w:t xml:space="preserve"> </w:t>
      </w:r>
      <w:r w:rsidR="008A2D87" w:rsidRPr="008A2D87">
        <w:rPr>
          <w:b/>
          <w:sz w:val="24"/>
          <w:szCs w:val="24"/>
        </w:rPr>
        <w:t>«Начальное образование»</w:t>
      </w:r>
      <w:r w:rsidR="00E95747">
        <w:rPr>
          <w:rFonts w:eastAsia="Courier New"/>
          <w:b/>
          <w:sz w:val="24"/>
          <w:szCs w:val="24"/>
          <w:lang w:bidi="ru-RU"/>
        </w:rPr>
        <w:t>,</w:t>
      </w:r>
      <w:r w:rsidR="000B40A9" w:rsidRPr="00793E1B">
        <w:rPr>
          <w:color w:val="000000"/>
          <w:sz w:val="24"/>
          <w:szCs w:val="24"/>
        </w:rPr>
        <w:t xml:space="preserve"> утвержденного Приказом Минобрнауки России от </w:t>
      </w:r>
      <w:r w:rsidR="000B40A9" w:rsidRPr="000B40A9">
        <w:rPr>
          <w:sz w:val="24"/>
          <w:szCs w:val="24"/>
        </w:rPr>
        <w:t xml:space="preserve">12.11.2015 № </w:t>
      </w:r>
      <w:r w:rsidR="00EA1C6B">
        <w:rPr>
          <w:sz w:val="24"/>
          <w:szCs w:val="24"/>
        </w:rPr>
        <w:t xml:space="preserve">1426 </w:t>
      </w:r>
      <w:r w:rsidR="000B40A9" w:rsidRPr="00793E1B">
        <w:rPr>
          <w:color w:val="000000"/>
          <w:sz w:val="24"/>
          <w:szCs w:val="24"/>
        </w:rPr>
        <w:t xml:space="preserve">(зарегистрирован в Минюсте России </w:t>
      </w:r>
      <w:r w:rsidR="00EA1C6B">
        <w:rPr>
          <w:sz w:val="24"/>
          <w:szCs w:val="24"/>
        </w:rPr>
        <w:t xml:space="preserve">11.01.2016 </w:t>
      </w:r>
      <w:r w:rsidR="000B40A9" w:rsidRPr="000B40A9">
        <w:rPr>
          <w:sz w:val="24"/>
          <w:szCs w:val="24"/>
        </w:rPr>
        <w:t xml:space="preserve"> N </w:t>
      </w:r>
      <w:r w:rsidR="00EA1C6B">
        <w:rPr>
          <w:sz w:val="24"/>
          <w:szCs w:val="24"/>
        </w:rPr>
        <w:t>40536</w:t>
      </w:r>
      <w:r w:rsidR="000B40A9" w:rsidRPr="00793E1B">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9046DB" w:rsidRDefault="0033546E" w:rsidP="009046DB">
      <w:pPr>
        <w:widowControl/>
        <w:autoSpaceDE/>
        <w:autoSpaceDN/>
        <w:adjustRightInd/>
        <w:rPr>
          <w:b/>
          <w:sz w:val="28"/>
          <w:szCs w:val="28"/>
        </w:rPr>
      </w:pPr>
      <w:r w:rsidRPr="000B40A9">
        <w:rPr>
          <w:rFonts w:eastAsia="Calibri"/>
          <w:sz w:val="24"/>
          <w:szCs w:val="24"/>
          <w:lang w:eastAsia="en-US"/>
        </w:rPr>
        <w:t xml:space="preserve">Процесс изучения дисциплины </w:t>
      </w:r>
      <w:r w:rsidR="003F69CF" w:rsidRPr="006B0615">
        <w:rPr>
          <w:sz w:val="24"/>
          <w:szCs w:val="24"/>
        </w:rPr>
        <w:t xml:space="preserve"> «</w:t>
      </w:r>
      <w:r w:rsidR="001719ED" w:rsidRPr="001719ED">
        <w:rPr>
          <w:b/>
          <w:bCs/>
          <w:color w:val="000000"/>
          <w:sz w:val="24"/>
          <w:szCs w:val="24"/>
        </w:rPr>
        <w:t xml:space="preserve">Технологии </w:t>
      </w:r>
      <w:r w:rsidR="00A64ADD">
        <w:rPr>
          <w:b/>
          <w:bCs/>
          <w:color w:val="000000"/>
          <w:sz w:val="24"/>
          <w:szCs w:val="24"/>
        </w:rPr>
        <w:t>физического воспитания младших школьников</w:t>
      </w:r>
      <w:r w:rsidR="003F69CF" w:rsidRPr="003F69CF">
        <w:rPr>
          <w:b/>
          <w:sz w:val="24"/>
          <w:szCs w:val="24"/>
        </w:rPr>
        <w:t>»</w:t>
      </w:r>
      <w:r w:rsidR="009046DB">
        <w:rPr>
          <w:b/>
          <w:sz w:val="28"/>
          <w:szCs w:val="28"/>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2527"/>
        <w:gridCol w:w="3239"/>
      </w:tblGrid>
      <w:tr w:rsidR="00A64ADD" w:rsidRPr="00CC7AE0" w:rsidTr="00A64ADD">
        <w:tc>
          <w:tcPr>
            <w:tcW w:w="1988" w:type="pct"/>
            <w:vAlign w:val="center"/>
          </w:tcPr>
          <w:p w:rsidR="00A64ADD" w:rsidRPr="00CC7AE0" w:rsidRDefault="00A64ADD" w:rsidP="00A64ADD">
            <w:pPr>
              <w:tabs>
                <w:tab w:val="left" w:pos="708"/>
              </w:tabs>
              <w:contextualSpacing/>
              <w:jc w:val="center"/>
              <w:rPr>
                <w:rFonts w:eastAsia="Calibri"/>
                <w:color w:val="000000"/>
                <w:sz w:val="24"/>
                <w:szCs w:val="24"/>
                <w:lang w:eastAsia="en-US"/>
              </w:rPr>
            </w:pPr>
            <w:r w:rsidRPr="00CC7AE0">
              <w:rPr>
                <w:rFonts w:eastAsia="Calibri"/>
                <w:color w:val="000000"/>
                <w:sz w:val="24"/>
                <w:szCs w:val="24"/>
                <w:lang w:eastAsia="en-US"/>
              </w:rPr>
              <w:t xml:space="preserve">Результаты освоения ОПОП (содержание </w:t>
            </w:r>
          </w:p>
          <w:p w:rsidR="00A64ADD" w:rsidRPr="00CC7AE0" w:rsidRDefault="00A64ADD" w:rsidP="00A64ADD">
            <w:pPr>
              <w:tabs>
                <w:tab w:val="left" w:pos="708"/>
              </w:tabs>
              <w:contextualSpacing/>
              <w:jc w:val="center"/>
              <w:rPr>
                <w:rFonts w:eastAsia="Calibri"/>
                <w:color w:val="000000"/>
                <w:sz w:val="24"/>
                <w:szCs w:val="24"/>
                <w:lang w:eastAsia="en-US"/>
              </w:rPr>
            </w:pPr>
            <w:r w:rsidRPr="00CC7AE0">
              <w:rPr>
                <w:rFonts w:eastAsia="Calibri"/>
                <w:color w:val="000000"/>
                <w:sz w:val="24"/>
                <w:szCs w:val="24"/>
                <w:lang w:eastAsia="en-US"/>
              </w:rPr>
              <w:t>компетенции)</w:t>
            </w:r>
          </w:p>
        </w:tc>
        <w:tc>
          <w:tcPr>
            <w:tcW w:w="1320" w:type="pct"/>
            <w:vAlign w:val="center"/>
          </w:tcPr>
          <w:p w:rsidR="00A64ADD" w:rsidRPr="00CC7AE0" w:rsidRDefault="00A64ADD" w:rsidP="00A64ADD">
            <w:pPr>
              <w:tabs>
                <w:tab w:val="left" w:pos="708"/>
              </w:tabs>
              <w:contextualSpacing/>
              <w:jc w:val="center"/>
              <w:rPr>
                <w:rFonts w:eastAsia="Calibri"/>
                <w:color w:val="000000"/>
                <w:sz w:val="24"/>
                <w:szCs w:val="24"/>
                <w:lang w:eastAsia="en-US"/>
              </w:rPr>
            </w:pPr>
            <w:r w:rsidRPr="00CC7AE0">
              <w:rPr>
                <w:rFonts w:eastAsia="Calibri"/>
                <w:color w:val="000000"/>
                <w:sz w:val="24"/>
                <w:szCs w:val="24"/>
                <w:lang w:eastAsia="en-US"/>
              </w:rPr>
              <w:t xml:space="preserve">Код </w:t>
            </w:r>
          </w:p>
          <w:p w:rsidR="00A64ADD" w:rsidRPr="00CC7AE0" w:rsidRDefault="00A64ADD" w:rsidP="00A64ADD">
            <w:pPr>
              <w:tabs>
                <w:tab w:val="left" w:pos="708"/>
              </w:tabs>
              <w:contextualSpacing/>
              <w:jc w:val="center"/>
              <w:rPr>
                <w:rFonts w:eastAsia="Calibri"/>
                <w:color w:val="000000"/>
                <w:sz w:val="24"/>
                <w:szCs w:val="24"/>
                <w:lang w:eastAsia="en-US"/>
              </w:rPr>
            </w:pPr>
            <w:r w:rsidRPr="00CC7AE0">
              <w:rPr>
                <w:rFonts w:eastAsia="Calibri"/>
                <w:color w:val="000000"/>
                <w:sz w:val="24"/>
                <w:szCs w:val="24"/>
                <w:lang w:eastAsia="en-US"/>
              </w:rPr>
              <w:t>компетенции</w:t>
            </w:r>
          </w:p>
        </w:tc>
        <w:tc>
          <w:tcPr>
            <w:tcW w:w="1692" w:type="pct"/>
          </w:tcPr>
          <w:p w:rsidR="00A64ADD" w:rsidRPr="00CC7AE0" w:rsidRDefault="00A64ADD" w:rsidP="00A64ADD">
            <w:pPr>
              <w:tabs>
                <w:tab w:val="left" w:pos="708"/>
              </w:tabs>
              <w:contextualSpacing/>
              <w:jc w:val="center"/>
              <w:rPr>
                <w:rFonts w:eastAsia="Calibri"/>
                <w:color w:val="000000"/>
                <w:sz w:val="24"/>
                <w:szCs w:val="24"/>
                <w:lang w:eastAsia="en-US"/>
              </w:rPr>
            </w:pPr>
            <w:r w:rsidRPr="00CC7AE0">
              <w:rPr>
                <w:rFonts w:eastAsia="Calibri"/>
                <w:color w:val="000000"/>
                <w:sz w:val="24"/>
                <w:szCs w:val="24"/>
                <w:lang w:eastAsia="en-US"/>
              </w:rPr>
              <w:t xml:space="preserve">Перечень планируемых результатов </w:t>
            </w:r>
          </w:p>
          <w:p w:rsidR="00A64ADD" w:rsidRPr="00CC7AE0" w:rsidRDefault="00A64ADD" w:rsidP="00A64ADD">
            <w:pPr>
              <w:tabs>
                <w:tab w:val="left" w:pos="708"/>
              </w:tabs>
              <w:contextualSpacing/>
              <w:jc w:val="center"/>
              <w:rPr>
                <w:rFonts w:eastAsia="Calibri"/>
                <w:color w:val="000000"/>
                <w:sz w:val="24"/>
                <w:szCs w:val="24"/>
                <w:lang w:eastAsia="en-US"/>
              </w:rPr>
            </w:pPr>
            <w:r w:rsidRPr="00CC7AE0">
              <w:rPr>
                <w:rFonts w:eastAsia="Calibri"/>
                <w:color w:val="000000"/>
                <w:sz w:val="24"/>
                <w:szCs w:val="24"/>
                <w:lang w:eastAsia="en-US"/>
              </w:rPr>
              <w:t>обучения по дисциплине</w:t>
            </w:r>
          </w:p>
        </w:tc>
      </w:tr>
      <w:tr w:rsidR="00A64ADD" w:rsidRPr="00CC7AE0" w:rsidTr="00A64ADD">
        <w:tc>
          <w:tcPr>
            <w:tcW w:w="1988" w:type="pct"/>
            <w:vAlign w:val="center"/>
          </w:tcPr>
          <w:p w:rsidR="00A64ADD" w:rsidRPr="00CC7AE0" w:rsidRDefault="00A64ADD" w:rsidP="00A64ADD">
            <w:pPr>
              <w:pStyle w:val="ConsPlusNormal"/>
              <w:ind w:firstLine="540"/>
              <w:jc w:val="both"/>
              <w:rPr>
                <w:rFonts w:ascii="Times New Roman" w:hAnsi="Times New Roman" w:cs="Times New Roman"/>
                <w:sz w:val="24"/>
                <w:szCs w:val="24"/>
              </w:rPr>
            </w:pPr>
            <w:r w:rsidRPr="00CC7AE0">
              <w:rPr>
                <w:rFonts w:ascii="Times New Roman" w:hAnsi="Times New Roman" w:cs="Times New Roman"/>
                <w:sz w:val="24"/>
                <w:szCs w:val="24"/>
              </w:rPr>
              <w:t>Способность</w:t>
            </w:r>
            <w:r w:rsidR="004D1AC0">
              <w:rPr>
                <w:rFonts w:ascii="Times New Roman" w:hAnsi="Times New Roman" w:cs="Times New Roman"/>
                <w:sz w:val="24"/>
                <w:szCs w:val="24"/>
              </w:rPr>
              <w:t>ю</w:t>
            </w:r>
            <w:r w:rsidRPr="00CC7AE0">
              <w:rPr>
                <w:rFonts w:ascii="Times New Roman" w:hAnsi="Times New Roman" w:cs="Times New Roman"/>
                <w:sz w:val="24"/>
                <w:szCs w:val="24"/>
              </w:rPr>
              <w:t xml:space="preserve"> использовать современные методы и технологии обучения и диагностики </w:t>
            </w:r>
          </w:p>
          <w:p w:rsidR="00A64ADD" w:rsidRPr="00CC7AE0" w:rsidRDefault="00A64ADD" w:rsidP="00A64ADD">
            <w:pPr>
              <w:tabs>
                <w:tab w:val="left" w:pos="708"/>
              </w:tabs>
              <w:rPr>
                <w:sz w:val="24"/>
                <w:szCs w:val="24"/>
              </w:rPr>
            </w:pPr>
          </w:p>
        </w:tc>
        <w:tc>
          <w:tcPr>
            <w:tcW w:w="1320" w:type="pct"/>
            <w:vAlign w:val="center"/>
          </w:tcPr>
          <w:p w:rsidR="00A64ADD" w:rsidRPr="00CC7AE0" w:rsidRDefault="00A64ADD" w:rsidP="00A64ADD">
            <w:pPr>
              <w:pStyle w:val="ConsPlusNormal"/>
              <w:ind w:firstLine="540"/>
              <w:jc w:val="both"/>
              <w:rPr>
                <w:rFonts w:ascii="Times New Roman" w:hAnsi="Times New Roman" w:cs="Times New Roman"/>
                <w:sz w:val="24"/>
                <w:szCs w:val="24"/>
              </w:rPr>
            </w:pPr>
            <w:r w:rsidRPr="00CC7AE0">
              <w:rPr>
                <w:rFonts w:ascii="Times New Roman" w:hAnsi="Times New Roman" w:cs="Times New Roman"/>
                <w:sz w:val="24"/>
                <w:szCs w:val="24"/>
              </w:rPr>
              <w:t>ПК-2</w:t>
            </w:r>
          </w:p>
          <w:p w:rsidR="00A64ADD" w:rsidRPr="00CC7AE0" w:rsidRDefault="00A64ADD" w:rsidP="00A64ADD">
            <w:pPr>
              <w:pStyle w:val="ConsPlusNormal"/>
              <w:ind w:firstLine="540"/>
              <w:jc w:val="both"/>
              <w:rPr>
                <w:rFonts w:ascii="Times New Roman" w:hAnsi="Times New Roman" w:cs="Times New Roman"/>
                <w:sz w:val="24"/>
                <w:szCs w:val="24"/>
              </w:rPr>
            </w:pPr>
          </w:p>
        </w:tc>
        <w:tc>
          <w:tcPr>
            <w:tcW w:w="1692" w:type="pct"/>
          </w:tcPr>
          <w:p w:rsidR="00A64ADD" w:rsidRPr="00CC7AE0" w:rsidRDefault="00A64ADD" w:rsidP="00A64ADD">
            <w:pPr>
              <w:tabs>
                <w:tab w:val="left" w:pos="318"/>
              </w:tabs>
              <w:ind w:firstLine="34"/>
              <w:rPr>
                <w:rFonts w:eastAsia="Calibri"/>
                <w:i/>
                <w:sz w:val="24"/>
                <w:szCs w:val="24"/>
                <w:lang w:eastAsia="en-US"/>
              </w:rPr>
            </w:pPr>
            <w:r w:rsidRPr="00CC7AE0">
              <w:rPr>
                <w:rFonts w:eastAsia="Calibri"/>
                <w:i/>
                <w:sz w:val="24"/>
                <w:szCs w:val="24"/>
                <w:lang w:eastAsia="en-US"/>
              </w:rPr>
              <w:t>Знать:</w:t>
            </w:r>
          </w:p>
          <w:p w:rsidR="00A64ADD" w:rsidRPr="00CC7AE0" w:rsidRDefault="00A64ADD" w:rsidP="00A64ADD">
            <w:pPr>
              <w:pStyle w:val="a4"/>
              <w:widowControl w:val="0"/>
              <w:numPr>
                <w:ilvl w:val="0"/>
                <w:numId w:val="33"/>
              </w:numPr>
              <w:autoSpaceDE w:val="0"/>
              <w:autoSpaceDN w:val="0"/>
              <w:adjustRightInd w:val="0"/>
              <w:spacing w:after="0" w:line="240" w:lineRule="auto"/>
              <w:jc w:val="both"/>
              <w:rPr>
                <w:rFonts w:ascii="Times New Roman" w:hAnsi="Times New Roman"/>
                <w:sz w:val="24"/>
                <w:szCs w:val="24"/>
              </w:rPr>
            </w:pPr>
            <w:r w:rsidRPr="00CC7AE0">
              <w:rPr>
                <w:rFonts w:ascii="Times New Roman" w:hAnsi="Times New Roman"/>
                <w:sz w:val="24"/>
                <w:szCs w:val="24"/>
              </w:rPr>
              <w:t xml:space="preserve">теоретико-методологические основы разработки современных методов диагностирования достижений обучающихся и воспитанников; </w:t>
            </w:r>
          </w:p>
          <w:p w:rsidR="00A64ADD" w:rsidRPr="00CC7AE0" w:rsidRDefault="00A64ADD" w:rsidP="00A64ADD">
            <w:pPr>
              <w:pStyle w:val="a4"/>
              <w:widowControl w:val="0"/>
              <w:numPr>
                <w:ilvl w:val="0"/>
                <w:numId w:val="33"/>
              </w:numPr>
              <w:autoSpaceDE w:val="0"/>
              <w:autoSpaceDN w:val="0"/>
              <w:adjustRightInd w:val="0"/>
              <w:spacing w:after="0" w:line="240" w:lineRule="auto"/>
              <w:jc w:val="both"/>
              <w:rPr>
                <w:rFonts w:ascii="Times New Roman" w:hAnsi="Times New Roman"/>
                <w:sz w:val="24"/>
                <w:szCs w:val="24"/>
              </w:rPr>
            </w:pPr>
            <w:r w:rsidRPr="00CC7AE0">
              <w:rPr>
                <w:rFonts w:ascii="Times New Roman" w:hAnsi="Times New Roman"/>
                <w:sz w:val="24"/>
                <w:szCs w:val="24"/>
              </w:rPr>
              <w:t>Способы психологического и педагогического изучения обучающихся;</w:t>
            </w:r>
          </w:p>
          <w:p w:rsidR="00A64ADD" w:rsidRPr="00CC7AE0" w:rsidRDefault="00A64ADD" w:rsidP="00A64ADD">
            <w:pPr>
              <w:pStyle w:val="a4"/>
              <w:widowControl w:val="0"/>
              <w:numPr>
                <w:ilvl w:val="0"/>
                <w:numId w:val="33"/>
              </w:numPr>
              <w:autoSpaceDE w:val="0"/>
              <w:autoSpaceDN w:val="0"/>
              <w:adjustRightInd w:val="0"/>
              <w:spacing w:after="0" w:line="240" w:lineRule="auto"/>
              <w:jc w:val="both"/>
              <w:rPr>
                <w:rFonts w:ascii="Times New Roman" w:hAnsi="Times New Roman"/>
                <w:sz w:val="24"/>
                <w:szCs w:val="24"/>
              </w:rPr>
            </w:pPr>
            <w:r w:rsidRPr="00CC7AE0">
              <w:rPr>
                <w:rFonts w:ascii="Times New Roman" w:hAnsi="Times New Roman"/>
                <w:sz w:val="24"/>
                <w:szCs w:val="24"/>
              </w:rPr>
              <w:t xml:space="preserve">сущность современных образовательных технологий, в том числе и информационных, критерии оценки </w:t>
            </w:r>
            <w:r w:rsidRPr="00CC7AE0">
              <w:rPr>
                <w:rFonts w:ascii="Times New Roman" w:hAnsi="Times New Roman"/>
                <w:sz w:val="24"/>
                <w:szCs w:val="24"/>
              </w:rPr>
              <w:lastRenderedPageBreak/>
              <w:t xml:space="preserve">качества учебно-воспитательного процесса при разработке и реализации учебных программ базовых и элективных </w:t>
            </w:r>
            <w:r w:rsidRPr="00CC7AE0">
              <w:rPr>
                <w:rFonts w:ascii="Times New Roman" w:hAnsi="Times New Roman"/>
                <w:spacing w:val="-1"/>
                <w:sz w:val="24"/>
                <w:szCs w:val="24"/>
              </w:rPr>
              <w:t>курсов</w:t>
            </w:r>
            <w:r w:rsidRPr="00CC7AE0">
              <w:rPr>
                <w:rFonts w:ascii="Times New Roman" w:hAnsi="Times New Roman"/>
                <w:sz w:val="24"/>
                <w:szCs w:val="24"/>
              </w:rPr>
              <w:t xml:space="preserve">; </w:t>
            </w:r>
          </w:p>
          <w:p w:rsidR="00A64ADD" w:rsidRPr="00CC7AE0" w:rsidRDefault="00A64ADD" w:rsidP="00A64ADD">
            <w:pPr>
              <w:pStyle w:val="a4"/>
              <w:widowControl w:val="0"/>
              <w:numPr>
                <w:ilvl w:val="0"/>
                <w:numId w:val="33"/>
              </w:numPr>
              <w:autoSpaceDE w:val="0"/>
              <w:autoSpaceDN w:val="0"/>
              <w:adjustRightInd w:val="0"/>
              <w:spacing w:after="0" w:line="240" w:lineRule="auto"/>
              <w:jc w:val="both"/>
              <w:rPr>
                <w:rFonts w:ascii="Times New Roman" w:hAnsi="Times New Roman"/>
                <w:sz w:val="24"/>
                <w:szCs w:val="24"/>
              </w:rPr>
            </w:pPr>
            <w:r w:rsidRPr="00CC7AE0">
              <w:rPr>
                <w:rFonts w:ascii="Times New Roman" w:hAnsi="Times New Roman"/>
                <w:sz w:val="24"/>
                <w:szCs w:val="24"/>
              </w:rPr>
              <w:t>особенности учебно-воспитательного процесса.</w:t>
            </w:r>
          </w:p>
          <w:p w:rsidR="00A64ADD" w:rsidRPr="00CC7AE0" w:rsidRDefault="00A64ADD" w:rsidP="00A64ADD">
            <w:pPr>
              <w:jc w:val="both"/>
              <w:rPr>
                <w:bCs/>
                <w:i/>
                <w:color w:val="000000"/>
                <w:sz w:val="24"/>
                <w:szCs w:val="24"/>
              </w:rPr>
            </w:pPr>
            <w:r w:rsidRPr="00CC7AE0">
              <w:rPr>
                <w:bCs/>
                <w:i/>
                <w:color w:val="000000"/>
                <w:sz w:val="24"/>
                <w:szCs w:val="24"/>
              </w:rPr>
              <w:t>Уметь:</w:t>
            </w:r>
          </w:p>
          <w:p w:rsidR="00A64ADD" w:rsidRPr="00CC7AE0" w:rsidRDefault="00A64ADD" w:rsidP="00A64ADD">
            <w:pPr>
              <w:pStyle w:val="a4"/>
              <w:widowControl w:val="0"/>
              <w:numPr>
                <w:ilvl w:val="0"/>
                <w:numId w:val="31"/>
              </w:numPr>
              <w:autoSpaceDE w:val="0"/>
              <w:autoSpaceDN w:val="0"/>
              <w:adjustRightInd w:val="0"/>
              <w:spacing w:after="0" w:line="240" w:lineRule="auto"/>
              <w:jc w:val="both"/>
              <w:rPr>
                <w:rFonts w:ascii="Times New Roman" w:hAnsi="Times New Roman"/>
                <w:sz w:val="24"/>
                <w:szCs w:val="24"/>
              </w:rPr>
            </w:pPr>
            <w:r w:rsidRPr="00CC7AE0">
              <w:rPr>
                <w:rFonts w:ascii="Times New Roman" w:hAnsi="Times New Roman"/>
                <w:sz w:val="24"/>
                <w:szCs w:val="24"/>
              </w:rPr>
              <w:t xml:space="preserve">применять современные методы диагностирования достижений обучающихся и воспитанников в дидактическом и воспитательном процессе; </w:t>
            </w:r>
          </w:p>
          <w:p w:rsidR="00A64ADD" w:rsidRPr="00CC7AE0" w:rsidRDefault="00A64ADD" w:rsidP="00A64ADD">
            <w:pPr>
              <w:pStyle w:val="a4"/>
              <w:widowControl w:val="0"/>
              <w:numPr>
                <w:ilvl w:val="0"/>
                <w:numId w:val="31"/>
              </w:numPr>
              <w:autoSpaceDE w:val="0"/>
              <w:autoSpaceDN w:val="0"/>
              <w:adjustRightInd w:val="0"/>
              <w:spacing w:after="0" w:line="240" w:lineRule="auto"/>
              <w:jc w:val="both"/>
              <w:rPr>
                <w:rFonts w:ascii="Times New Roman" w:hAnsi="Times New Roman"/>
                <w:sz w:val="24"/>
                <w:szCs w:val="24"/>
              </w:rPr>
            </w:pPr>
            <w:r w:rsidRPr="00CC7AE0">
              <w:rPr>
                <w:rFonts w:ascii="Times New Roman" w:hAnsi="Times New Roman"/>
                <w:sz w:val="24"/>
                <w:szCs w:val="24"/>
              </w:rPr>
              <w:t xml:space="preserve">осуществлять анализ учебного материала при реализации учебных программ базовых и элективных </w:t>
            </w:r>
            <w:r w:rsidRPr="00CC7AE0">
              <w:rPr>
                <w:rFonts w:ascii="Times New Roman" w:hAnsi="Times New Roman"/>
                <w:spacing w:val="-1"/>
                <w:sz w:val="24"/>
                <w:szCs w:val="24"/>
              </w:rPr>
              <w:t>курсов</w:t>
            </w:r>
            <w:r w:rsidRPr="00CC7AE0">
              <w:rPr>
                <w:rFonts w:ascii="Times New Roman" w:hAnsi="Times New Roman"/>
                <w:sz w:val="24"/>
                <w:szCs w:val="24"/>
              </w:rPr>
              <w:t>;</w:t>
            </w:r>
          </w:p>
          <w:p w:rsidR="00A64ADD" w:rsidRPr="00CC7AE0" w:rsidRDefault="00A64ADD" w:rsidP="00A64ADD">
            <w:pPr>
              <w:pStyle w:val="a4"/>
              <w:widowControl w:val="0"/>
              <w:numPr>
                <w:ilvl w:val="0"/>
                <w:numId w:val="31"/>
              </w:numPr>
              <w:autoSpaceDE w:val="0"/>
              <w:autoSpaceDN w:val="0"/>
              <w:adjustRightInd w:val="0"/>
              <w:spacing w:after="0" w:line="240" w:lineRule="auto"/>
              <w:jc w:val="both"/>
              <w:rPr>
                <w:rFonts w:ascii="Times New Roman" w:hAnsi="Times New Roman"/>
                <w:sz w:val="24"/>
                <w:szCs w:val="24"/>
              </w:rPr>
            </w:pPr>
            <w:r w:rsidRPr="00CC7AE0">
              <w:rPr>
                <w:rFonts w:ascii="Times New Roman" w:hAnsi="Times New Roman"/>
                <w:sz w:val="24"/>
                <w:szCs w:val="24"/>
              </w:rPr>
              <w:t xml:space="preserve">определять структуру и содержание учебных занятий с учащимися  при реализации учебных программ базовых и элективных </w:t>
            </w:r>
            <w:r w:rsidRPr="00CC7AE0">
              <w:rPr>
                <w:rFonts w:ascii="Times New Roman" w:hAnsi="Times New Roman"/>
                <w:spacing w:val="-1"/>
                <w:sz w:val="24"/>
                <w:szCs w:val="24"/>
              </w:rPr>
              <w:t>курсов.</w:t>
            </w:r>
          </w:p>
          <w:p w:rsidR="00A64ADD" w:rsidRPr="00CC7AE0" w:rsidRDefault="00A64ADD" w:rsidP="00A64ADD">
            <w:pPr>
              <w:tabs>
                <w:tab w:val="left" w:pos="318"/>
              </w:tabs>
              <w:ind w:firstLine="34"/>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w:t>
            </w:r>
          </w:p>
          <w:p w:rsidR="00A64ADD" w:rsidRPr="00CC7AE0" w:rsidRDefault="00A64ADD" w:rsidP="00A64ADD">
            <w:pPr>
              <w:pStyle w:val="a4"/>
              <w:numPr>
                <w:ilvl w:val="0"/>
                <w:numId w:val="32"/>
              </w:numPr>
              <w:tabs>
                <w:tab w:val="left" w:pos="318"/>
              </w:tabs>
              <w:autoSpaceDN w:val="0"/>
              <w:spacing w:after="0" w:line="240" w:lineRule="auto"/>
              <w:jc w:val="both"/>
              <w:rPr>
                <w:rFonts w:ascii="Times New Roman" w:hAnsi="Times New Roman"/>
                <w:i/>
                <w:sz w:val="24"/>
                <w:szCs w:val="24"/>
              </w:rPr>
            </w:pPr>
            <w:r w:rsidRPr="00CC7AE0">
              <w:rPr>
                <w:rFonts w:ascii="Times New Roman" w:hAnsi="Times New Roman"/>
                <w:sz w:val="24"/>
                <w:szCs w:val="24"/>
              </w:rPr>
              <w:t xml:space="preserve">способами диагностирования достижений обучающихся и воспитанников в учебном и воспитательном процессе, </w:t>
            </w:r>
          </w:p>
          <w:p w:rsidR="00A64ADD" w:rsidRPr="00CC7AE0" w:rsidRDefault="00A64ADD" w:rsidP="00A64ADD">
            <w:pPr>
              <w:pStyle w:val="a4"/>
              <w:numPr>
                <w:ilvl w:val="0"/>
                <w:numId w:val="32"/>
              </w:numPr>
              <w:tabs>
                <w:tab w:val="left" w:pos="318"/>
              </w:tabs>
              <w:autoSpaceDN w:val="0"/>
              <w:spacing w:after="0" w:line="240" w:lineRule="auto"/>
              <w:jc w:val="both"/>
              <w:rPr>
                <w:rFonts w:ascii="Times New Roman" w:hAnsi="Times New Roman"/>
                <w:i/>
                <w:sz w:val="24"/>
                <w:szCs w:val="24"/>
              </w:rPr>
            </w:pPr>
            <w:r w:rsidRPr="00CC7AE0">
              <w:rPr>
                <w:rFonts w:ascii="Times New Roman" w:hAnsi="Times New Roman"/>
                <w:sz w:val="24"/>
                <w:szCs w:val="24"/>
              </w:rPr>
              <w:t>современными технологиями обучения и воспитания для эффективной организации целостного педагогического процесса</w:t>
            </w:r>
          </w:p>
        </w:tc>
      </w:tr>
      <w:tr w:rsidR="00A64ADD" w:rsidRPr="00CC7AE0" w:rsidTr="00A64ADD">
        <w:tc>
          <w:tcPr>
            <w:tcW w:w="1988" w:type="pct"/>
          </w:tcPr>
          <w:p w:rsidR="00A64ADD" w:rsidRPr="0016728A" w:rsidRDefault="00A64ADD" w:rsidP="00A64ADD">
            <w:pPr>
              <w:rPr>
                <w:sz w:val="24"/>
                <w:szCs w:val="24"/>
              </w:rPr>
            </w:pPr>
            <w:r>
              <w:rPr>
                <w:sz w:val="24"/>
                <w:szCs w:val="24"/>
              </w:rPr>
              <w:lastRenderedPageBreak/>
              <w:t>Готовность</w:t>
            </w:r>
            <w:r w:rsidR="004D1AC0">
              <w:rPr>
                <w:sz w:val="24"/>
                <w:szCs w:val="24"/>
              </w:rPr>
              <w:t>ю</w:t>
            </w:r>
            <w:r>
              <w:rPr>
                <w:sz w:val="24"/>
                <w:szCs w:val="24"/>
              </w:rPr>
              <w:t xml:space="preserve"> </w:t>
            </w:r>
            <w:r w:rsidRPr="0016728A">
              <w:rPr>
                <w:sz w:val="24"/>
                <w:szCs w:val="24"/>
              </w:rPr>
              <w:t xml:space="preserve"> к обеспечению охраны жизни и здоровья обучающихся</w:t>
            </w:r>
          </w:p>
        </w:tc>
        <w:tc>
          <w:tcPr>
            <w:tcW w:w="1320" w:type="pct"/>
          </w:tcPr>
          <w:p w:rsidR="00A64ADD" w:rsidRPr="0016728A" w:rsidRDefault="00A64ADD" w:rsidP="00A64ADD">
            <w:pPr>
              <w:tabs>
                <w:tab w:val="left" w:pos="708"/>
              </w:tabs>
              <w:rPr>
                <w:sz w:val="24"/>
                <w:szCs w:val="24"/>
                <w:lang w:eastAsia="en-US"/>
              </w:rPr>
            </w:pPr>
            <w:r w:rsidRPr="0016728A">
              <w:rPr>
                <w:sz w:val="24"/>
                <w:szCs w:val="24"/>
                <w:lang w:eastAsia="en-US"/>
              </w:rPr>
              <w:t>ОПК-6</w:t>
            </w:r>
          </w:p>
        </w:tc>
        <w:tc>
          <w:tcPr>
            <w:tcW w:w="1692" w:type="pct"/>
          </w:tcPr>
          <w:p w:rsidR="00A64ADD" w:rsidRPr="0016728A" w:rsidRDefault="00A64ADD" w:rsidP="00A64ADD">
            <w:pPr>
              <w:rPr>
                <w:sz w:val="24"/>
                <w:szCs w:val="24"/>
              </w:rPr>
            </w:pPr>
            <w:r w:rsidRPr="0016728A">
              <w:rPr>
                <w:i/>
                <w:sz w:val="24"/>
                <w:szCs w:val="24"/>
              </w:rPr>
              <w:t>Знать:</w:t>
            </w:r>
            <w:r w:rsidRPr="0016728A">
              <w:rPr>
                <w:sz w:val="24"/>
                <w:szCs w:val="24"/>
              </w:rPr>
              <w:t xml:space="preserve"> </w:t>
            </w:r>
          </w:p>
          <w:p w:rsidR="00A64ADD" w:rsidRPr="00A64ADD" w:rsidRDefault="00A64ADD" w:rsidP="00A64ADD">
            <w:pPr>
              <w:pStyle w:val="a4"/>
              <w:numPr>
                <w:ilvl w:val="0"/>
                <w:numId w:val="34"/>
              </w:numPr>
              <w:jc w:val="both"/>
              <w:rPr>
                <w:rFonts w:ascii="Times New Roman" w:hAnsi="Times New Roman"/>
                <w:sz w:val="24"/>
                <w:szCs w:val="24"/>
              </w:rPr>
            </w:pPr>
            <w:r w:rsidRPr="00A64ADD">
              <w:rPr>
                <w:rFonts w:ascii="Times New Roman" w:hAnsi="Times New Roman"/>
                <w:sz w:val="24"/>
                <w:szCs w:val="24"/>
              </w:rPr>
              <w:t xml:space="preserve">закономерности физиологического и психического развития и особенности их проявления в </w:t>
            </w:r>
            <w:r w:rsidRPr="00A64ADD">
              <w:rPr>
                <w:rFonts w:ascii="Times New Roman" w:hAnsi="Times New Roman"/>
                <w:sz w:val="24"/>
                <w:szCs w:val="24"/>
              </w:rPr>
              <w:lastRenderedPageBreak/>
              <w:t xml:space="preserve">образовательном процессе в разные возрастные периоды; </w:t>
            </w:r>
          </w:p>
          <w:p w:rsidR="00A64ADD" w:rsidRPr="00A64ADD" w:rsidRDefault="00A64ADD" w:rsidP="00A64ADD">
            <w:pPr>
              <w:pStyle w:val="a4"/>
              <w:numPr>
                <w:ilvl w:val="0"/>
                <w:numId w:val="34"/>
              </w:numPr>
              <w:jc w:val="both"/>
              <w:rPr>
                <w:rFonts w:ascii="Times New Roman" w:hAnsi="Times New Roman"/>
                <w:sz w:val="24"/>
                <w:szCs w:val="24"/>
              </w:rPr>
            </w:pPr>
            <w:r w:rsidRPr="00A64ADD">
              <w:rPr>
                <w:rFonts w:ascii="Times New Roman" w:hAnsi="Times New Roman"/>
                <w:sz w:val="24"/>
                <w:szCs w:val="24"/>
              </w:rPr>
              <w:t>основы обеспечения охраны жизни и здоровья обучающихся и пропаганды ЗОЖ</w:t>
            </w:r>
          </w:p>
          <w:p w:rsidR="00A64ADD" w:rsidRPr="00A64ADD" w:rsidRDefault="00A64ADD" w:rsidP="00A64ADD">
            <w:pPr>
              <w:pStyle w:val="a4"/>
              <w:ind w:left="360"/>
              <w:jc w:val="both"/>
              <w:rPr>
                <w:rFonts w:ascii="Times New Roman" w:hAnsi="Times New Roman"/>
                <w:sz w:val="24"/>
                <w:szCs w:val="24"/>
              </w:rPr>
            </w:pPr>
            <w:r w:rsidRPr="00A64ADD">
              <w:rPr>
                <w:rFonts w:ascii="Times New Roman" w:hAnsi="Times New Roman"/>
                <w:i/>
                <w:sz w:val="24"/>
                <w:szCs w:val="24"/>
              </w:rPr>
              <w:t>Уметь:</w:t>
            </w:r>
            <w:r w:rsidRPr="00A64ADD">
              <w:rPr>
                <w:rFonts w:ascii="Times New Roman" w:hAnsi="Times New Roman"/>
                <w:sz w:val="24"/>
                <w:szCs w:val="24"/>
              </w:rPr>
              <w:t xml:space="preserve"> </w:t>
            </w:r>
          </w:p>
          <w:p w:rsidR="00A64ADD" w:rsidRPr="00A64ADD" w:rsidRDefault="00A64ADD" w:rsidP="00A64ADD">
            <w:pPr>
              <w:pStyle w:val="a4"/>
              <w:numPr>
                <w:ilvl w:val="0"/>
                <w:numId w:val="34"/>
              </w:numPr>
              <w:jc w:val="both"/>
              <w:rPr>
                <w:rFonts w:ascii="Times New Roman" w:hAnsi="Times New Roman"/>
                <w:i/>
                <w:iCs/>
                <w:sz w:val="24"/>
                <w:szCs w:val="24"/>
              </w:rPr>
            </w:pPr>
            <w:r w:rsidRPr="00A64ADD">
              <w:rPr>
                <w:rFonts w:ascii="Times New Roman" w:hAnsi="Times New Roman"/>
                <w:sz w:val="24"/>
                <w:szCs w:val="24"/>
              </w:rPr>
              <w:t>учитывать в педагогическом взаимодействии особенности индивидуального развития учащихся;</w:t>
            </w:r>
            <w:r w:rsidRPr="00A64ADD">
              <w:rPr>
                <w:rFonts w:ascii="Times New Roman" w:hAnsi="Times New Roman"/>
                <w:i/>
                <w:iCs/>
                <w:sz w:val="24"/>
                <w:szCs w:val="24"/>
              </w:rPr>
              <w:t xml:space="preserve"> </w:t>
            </w:r>
          </w:p>
          <w:p w:rsidR="00A64ADD" w:rsidRPr="00A64ADD" w:rsidRDefault="00A64ADD" w:rsidP="00A64ADD">
            <w:pPr>
              <w:pStyle w:val="a4"/>
              <w:numPr>
                <w:ilvl w:val="0"/>
                <w:numId w:val="34"/>
              </w:numPr>
              <w:jc w:val="both"/>
              <w:rPr>
                <w:rFonts w:ascii="Times New Roman" w:hAnsi="Times New Roman"/>
                <w:i/>
                <w:iCs/>
                <w:sz w:val="24"/>
                <w:szCs w:val="24"/>
              </w:rPr>
            </w:pPr>
            <w:r w:rsidRPr="00A64ADD">
              <w:rPr>
                <w:rFonts w:ascii="Times New Roman" w:hAnsi="Times New Roman"/>
                <w:iCs/>
                <w:sz w:val="24"/>
                <w:szCs w:val="24"/>
              </w:rPr>
              <w:t>проектировать учебно-воспитательный процесс с использованием современных технологий, соответствующих общим и специфическим закономерностям и особенностям возрастного развития личности</w:t>
            </w:r>
          </w:p>
          <w:p w:rsidR="00A64ADD" w:rsidRPr="00A64ADD" w:rsidRDefault="00A64ADD" w:rsidP="00A64ADD">
            <w:pPr>
              <w:pStyle w:val="a4"/>
              <w:ind w:left="360"/>
              <w:jc w:val="both"/>
              <w:rPr>
                <w:rFonts w:ascii="Times New Roman" w:hAnsi="Times New Roman"/>
                <w:sz w:val="24"/>
                <w:szCs w:val="24"/>
              </w:rPr>
            </w:pPr>
            <w:r w:rsidRPr="00A64ADD">
              <w:rPr>
                <w:rFonts w:ascii="Times New Roman" w:hAnsi="Times New Roman"/>
                <w:i/>
                <w:iCs/>
                <w:sz w:val="24"/>
                <w:szCs w:val="24"/>
              </w:rPr>
              <w:t>Владеть:</w:t>
            </w:r>
            <w:r w:rsidRPr="00A64ADD">
              <w:rPr>
                <w:rFonts w:ascii="Times New Roman" w:hAnsi="Times New Roman"/>
                <w:sz w:val="24"/>
                <w:szCs w:val="24"/>
              </w:rPr>
              <w:t xml:space="preserve"> </w:t>
            </w:r>
          </w:p>
          <w:p w:rsidR="00A64ADD" w:rsidRPr="00A64ADD" w:rsidRDefault="00A64ADD" w:rsidP="00A64ADD">
            <w:pPr>
              <w:pStyle w:val="a4"/>
              <w:numPr>
                <w:ilvl w:val="0"/>
                <w:numId w:val="34"/>
              </w:numPr>
              <w:jc w:val="both"/>
              <w:rPr>
                <w:rFonts w:ascii="Times New Roman" w:hAnsi="Times New Roman"/>
                <w:sz w:val="24"/>
                <w:szCs w:val="24"/>
              </w:rPr>
            </w:pPr>
            <w:r w:rsidRPr="00A64ADD">
              <w:rPr>
                <w:rFonts w:ascii="Times New Roman" w:hAnsi="Times New Roman"/>
                <w:sz w:val="24"/>
                <w:szCs w:val="24"/>
              </w:rPr>
              <w:t>способами ориентации в профессиональных источниках информации касаемо здоровья учащихся,</w:t>
            </w:r>
          </w:p>
          <w:p w:rsidR="00A64ADD" w:rsidRPr="00A64ADD" w:rsidRDefault="00A64ADD" w:rsidP="00A64ADD">
            <w:pPr>
              <w:pStyle w:val="a4"/>
              <w:numPr>
                <w:ilvl w:val="0"/>
                <w:numId w:val="34"/>
              </w:numPr>
              <w:jc w:val="both"/>
              <w:rPr>
                <w:bCs/>
                <w:sz w:val="24"/>
                <w:szCs w:val="24"/>
              </w:rPr>
            </w:pPr>
            <w:r w:rsidRPr="00A64ADD">
              <w:rPr>
                <w:rFonts w:ascii="Times New Roman" w:hAnsi="Times New Roman"/>
                <w:sz w:val="24"/>
                <w:szCs w:val="24"/>
              </w:rPr>
              <w:t>способностью планировать образовательную деятельность с учетом индивидуальных и возрастных особенностей здоровья обучающихся</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32121D" w:rsidRDefault="007F4B97" w:rsidP="0032121D">
      <w:pPr>
        <w:widowControl/>
        <w:autoSpaceDE/>
        <w:autoSpaceDN/>
        <w:adjustRightInd/>
        <w:jc w:val="center"/>
        <w:rPr>
          <w:sz w:val="24"/>
          <w:szCs w:val="24"/>
        </w:rPr>
      </w:pPr>
      <w:r w:rsidRPr="006B0615">
        <w:rPr>
          <w:color w:val="000000"/>
          <w:sz w:val="24"/>
          <w:szCs w:val="24"/>
        </w:rPr>
        <w:t xml:space="preserve">Дисциплина </w:t>
      </w:r>
      <w:r w:rsidR="008A2D87" w:rsidRPr="008A2D87">
        <w:rPr>
          <w:b/>
          <w:sz w:val="24"/>
          <w:szCs w:val="24"/>
        </w:rPr>
        <w:t>Б1.В.1</w:t>
      </w:r>
      <w:r w:rsidR="00A64ADD">
        <w:rPr>
          <w:b/>
          <w:sz w:val="24"/>
          <w:szCs w:val="24"/>
        </w:rPr>
        <w:t>4</w:t>
      </w:r>
      <w:r w:rsidR="008A2D87" w:rsidRPr="008A2D87">
        <w:rPr>
          <w:b/>
          <w:sz w:val="24"/>
          <w:szCs w:val="24"/>
        </w:rPr>
        <w:t xml:space="preserve">  </w:t>
      </w:r>
      <w:r w:rsidR="00E410BD">
        <w:rPr>
          <w:b/>
          <w:sz w:val="24"/>
          <w:szCs w:val="24"/>
        </w:rPr>
        <w:t>«Технологи</w:t>
      </w:r>
      <w:r w:rsidR="00A64ADD">
        <w:rPr>
          <w:b/>
          <w:sz w:val="24"/>
          <w:szCs w:val="24"/>
        </w:rPr>
        <w:t>и</w:t>
      </w:r>
      <w:r w:rsidR="00E410BD">
        <w:rPr>
          <w:b/>
          <w:sz w:val="24"/>
          <w:szCs w:val="24"/>
        </w:rPr>
        <w:t xml:space="preserve"> физического воспитания младших школьников»</w:t>
      </w:r>
      <w:r w:rsidR="00A64ADD">
        <w:rPr>
          <w:b/>
          <w:sz w:val="24"/>
          <w:szCs w:val="24"/>
        </w:rPr>
        <w:t xml:space="preserve"> </w:t>
      </w:r>
      <w:r w:rsidRPr="006B0615">
        <w:rPr>
          <w:color w:val="000000"/>
          <w:sz w:val="24"/>
          <w:szCs w:val="24"/>
        </w:rPr>
        <w:t xml:space="preserve">является дисциплиной </w:t>
      </w:r>
      <w:r w:rsidR="006B0615" w:rsidRPr="006B0615">
        <w:rPr>
          <w:sz w:val="24"/>
          <w:szCs w:val="24"/>
        </w:rPr>
        <w:t xml:space="preserve">вариативной </w:t>
      </w:r>
      <w:r w:rsidRPr="006B0615">
        <w:rPr>
          <w:color w:val="000000"/>
          <w:sz w:val="24"/>
          <w:szCs w:val="24"/>
        </w:rPr>
        <w:t xml:space="preserve"> части </w:t>
      </w:r>
      <w:r w:rsidR="001719ED">
        <w:rPr>
          <w:color w:val="000000"/>
          <w:sz w:val="24"/>
          <w:szCs w:val="24"/>
        </w:rPr>
        <w:t>блока Б</w:t>
      </w:r>
      <w:r w:rsidR="00027D2C" w:rsidRPr="006B0615">
        <w:rPr>
          <w:color w:val="000000"/>
          <w:sz w:val="24"/>
          <w:szCs w:val="24"/>
        </w:rPr>
        <w:t>1</w:t>
      </w:r>
      <w:r w:rsidR="001719ED">
        <w:rPr>
          <w:color w:val="000000"/>
          <w:sz w:val="24"/>
          <w:szCs w:val="24"/>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2362"/>
        <w:gridCol w:w="2142"/>
        <w:gridCol w:w="2416"/>
        <w:gridCol w:w="1153"/>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32121D"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w:t>
            </w:r>
            <w:r w:rsidRPr="00793E1B">
              <w:rPr>
                <w:rFonts w:eastAsia="Calibri"/>
                <w:color w:val="000000"/>
                <w:sz w:val="24"/>
                <w:szCs w:val="24"/>
                <w:lang w:eastAsia="en-US"/>
              </w:rPr>
              <w:lastRenderedPageBreak/>
              <w:t>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на которые </w:t>
            </w:r>
            <w:r w:rsidRPr="00793E1B">
              <w:rPr>
                <w:rFonts w:eastAsia="Calibri"/>
                <w:color w:val="000000"/>
                <w:sz w:val="24"/>
                <w:szCs w:val="24"/>
                <w:lang w:eastAsia="en-US"/>
              </w:rPr>
              <w:lastRenderedPageBreak/>
              <w:t>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 xml:space="preserve">для которых </w:t>
            </w:r>
            <w:r w:rsidRPr="00793E1B">
              <w:rPr>
                <w:rFonts w:eastAsia="Calibri"/>
                <w:color w:val="000000"/>
                <w:sz w:val="24"/>
                <w:szCs w:val="24"/>
                <w:lang w:eastAsia="en-US"/>
              </w:rPr>
              <w:lastRenderedPageBreak/>
              <w:t>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32121D" w:rsidP="00A64ADD">
            <w:pPr>
              <w:widowControl/>
              <w:tabs>
                <w:tab w:val="left" w:pos="708"/>
              </w:tabs>
              <w:autoSpaceDE/>
              <w:adjustRightInd/>
              <w:jc w:val="both"/>
              <w:rPr>
                <w:rFonts w:eastAsia="Calibri"/>
                <w:color w:val="FF0000"/>
                <w:sz w:val="24"/>
                <w:szCs w:val="24"/>
                <w:lang w:eastAsia="en-US"/>
              </w:rPr>
            </w:pPr>
            <w:r w:rsidRPr="009F3D27">
              <w:rPr>
                <w:sz w:val="24"/>
                <w:szCs w:val="24"/>
              </w:rPr>
              <w:t>Б1.В.</w:t>
            </w:r>
            <w:r w:rsidR="001719ED">
              <w:rPr>
                <w:sz w:val="24"/>
                <w:szCs w:val="24"/>
              </w:rPr>
              <w:t>1</w:t>
            </w:r>
            <w:r w:rsidR="00A64ADD">
              <w:rPr>
                <w:sz w:val="24"/>
                <w:szCs w:val="24"/>
              </w:rPr>
              <w:t>4</w:t>
            </w:r>
            <w:r w:rsidRPr="006B0615">
              <w:rPr>
                <w:b/>
                <w:sz w:val="24"/>
                <w:szCs w:val="24"/>
              </w:rPr>
              <w:t xml:space="preserve"> </w:t>
            </w:r>
          </w:p>
        </w:tc>
        <w:tc>
          <w:tcPr>
            <w:tcW w:w="2494" w:type="dxa"/>
            <w:vAlign w:val="center"/>
          </w:tcPr>
          <w:p w:rsidR="006B0615" w:rsidRPr="006B0615" w:rsidRDefault="006B0615" w:rsidP="006B0615">
            <w:pPr>
              <w:pStyle w:val="a4"/>
              <w:spacing w:after="0" w:line="240" w:lineRule="auto"/>
              <w:ind w:left="0"/>
              <w:jc w:val="both"/>
              <w:rPr>
                <w:rFonts w:ascii="Times New Roman" w:hAnsi="Times New Roman"/>
                <w:color w:val="000000"/>
                <w:sz w:val="24"/>
                <w:szCs w:val="24"/>
              </w:rPr>
            </w:pPr>
            <w:r w:rsidRPr="006B0615">
              <w:rPr>
                <w:rFonts w:ascii="Times New Roman" w:hAnsi="Times New Roman"/>
                <w:sz w:val="24"/>
                <w:szCs w:val="24"/>
              </w:rPr>
              <w:t>«</w:t>
            </w:r>
            <w:r w:rsidR="0061682B">
              <w:rPr>
                <w:rFonts w:ascii="Times New Roman" w:hAnsi="Times New Roman"/>
                <w:bCs/>
                <w:color w:val="000000"/>
                <w:sz w:val="24"/>
                <w:szCs w:val="24"/>
              </w:rPr>
              <w:t xml:space="preserve">Технологии </w:t>
            </w:r>
            <w:r w:rsidR="00A64ADD">
              <w:rPr>
                <w:rFonts w:ascii="Times New Roman" w:hAnsi="Times New Roman"/>
                <w:bCs/>
                <w:color w:val="000000"/>
                <w:sz w:val="24"/>
                <w:szCs w:val="24"/>
              </w:rPr>
              <w:t>физического воспитания младших школьников</w:t>
            </w:r>
            <w:r w:rsidRPr="006B0615">
              <w:rPr>
                <w:sz w:val="24"/>
                <w:szCs w:val="24"/>
              </w:rPr>
              <w:t>»</w:t>
            </w:r>
          </w:p>
          <w:p w:rsidR="00DA3FFC" w:rsidRPr="001F3561" w:rsidRDefault="00DA3FFC" w:rsidP="00330957">
            <w:pPr>
              <w:widowControl/>
              <w:tabs>
                <w:tab w:val="left" w:pos="708"/>
              </w:tabs>
              <w:autoSpaceDE/>
              <w:adjustRightInd/>
              <w:jc w:val="both"/>
              <w:rPr>
                <w:rFonts w:eastAsia="Calibri"/>
                <w:sz w:val="24"/>
                <w:szCs w:val="24"/>
                <w:lang w:eastAsia="en-US"/>
              </w:rPr>
            </w:pPr>
          </w:p>
        </w:tc>
        <w:tc>
          <w:tcPr>
            <w:tcW w:w="2232" w:type="dxa"/>
            <w:vAlign w:val="center"/>
          </w:tcPr>
          <w:p w:rsidR="00F40FEC" w:rsidRDefault="00C2000F" w:rsidP="00C2000F">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освоение дисциплин «</w:t>
            </w:r>
            <w:r w:rsidR="004B2EE0">
              <w:rPr>
                <w:rFonts w:eastAsia="Calibri"/>
                <w:sz w:val="24"/>
                <w:szCs w:val="24"/>
                <w:lang w:eastAsia="en-US"/>
              </w:rPr>
              <w:t>Возрастная психология</w:t>
            </w:r>
            <w:r>
              <w:rPr>
                <w:rFonts w:eastAsia="Calibri"/>
                <w:sz w:val="24"/>
                <w:szCs w:val="24"/>
                <w:lang w:eastAsia="en-US"/>
              </w:rPr>
              <w:t>»</w:t>
            </w:r>
            <w:r w:rsidR="004B2EE0">
              <w:rPr>
                <w:rFonts w:eastAsia="Calibri"/>
                <w:sz w:val="24"/>
                <w:szCs w:val="24"/>
                <w:lang w:eastAsia="en-US"/>
              </w:rPr>
              <w:t xml:space="preserve">; </w:t>
            </w:r>
          </w:p>
          <w:p w:rsidR="00A64ADD" w:rsidRDefault="00C2000F" w:rsidP="00A64ADD">
            <w:pPr>
              <w:widowControl/>
              <w:tabs>
                <w:tab w:val="left" w:pos="708"/>
              </w:tabs>
              <w:autoSpaceDE/>
              <w:adjustRightInd/>
              <w:jc w:val="both"/>
              <w:rPr>
                <w:rFonts w:eastAsia="Calibri"/>
                <w:sz w:val="24"/>
                <w:szCs w:val="24"/>
                <w:lang w:eastAsia="en-US"/>
              </w:rPr>
            </w:pPr>
            <w:r>
              <w:rPr>
                <w:rFonts w:eastAsia="Calibri"/>
                <w:sz w:val="24"/>
                <w:szCs w:val="24"/>
                <w:lang w:eastAsia="en-US"/>
              </w:rPr>
              <w:t>«</w:t>
            </w:r>
            <w:r w:rsidR="004B2EE0">
              <w:rPr>
                <w:rFonts w:eastAsia="Calibri"/>
                <w:sz w:val="24"/>
                <w:szCs w:val="24"/>
                <w:lang w:eastAsia="en-US"/>
              </w:rPr>
              <w:t>Педагогика</w:t>
            </w:r>
            <w:r>
              <w:rPr>
                <w:rFonts w:eastAsia="Calibri"/>
                <w:sz w:val="24"/>
                <w:szCs w:val="24"/>
                <w:lang w:eastAsia="en-US"/>
              </w:rPr>
              <w:t>»</w:t>
            </w:r>
            <w:r w:rsidR="004B2EE0">
              <w:rPr>
                <w:rFonts w:eastAsia="Calibri"/>
                <w:sz w:val="24"/>
                <w:szCs w:val="24"/>
                <w:lang w:eastAsia="en-US"/>
              </w:rPr>
              <w:t xml:space="preserve">; </w:t>
            </w:r>
          </w:p>
          <w:p w:rsidR="003F69CF" w:rsidRPr="001F3561" w:rsidRDefault="00C2000F" w:rsidP="00C2000F">
            <w:pPr>
              <w:widowControl/>
              <w:tabs>
                <w:tab w:val="left" w:pos="708"/>
              </w:tabs>
              <w:autoSpaceDE/>
              <w:adjustRightInd/>
              <w:jc w:val="both"/>
              <w:rPr>
                <w:rFonts w:eastAsia="Calibri"/>
                <w:sz w:val="24"/>
                <w:szCs w:val="24"/>
                <w:lang w:eastAsia="en-US"/>
              </w:rPr>
            </w:pPr>
            <w:r>
              <w:rPr>
                <w:rFonts w:eastAsia="Calibri"/>
                <w:sz w:val="24"/>
                <w:szCs w:val="24"/>
                <w:lang w:eastAsia="en-US"/>
              </w:rPr>
              <w:t>«Пе</w:t>
            </w:r>
            <w:r w:rsidR="003F69CF">
              <w:rPr>
                <w:rFonts w:eastAsia="Calibri"/>
                <w:sz w:val="24"/>
                <w:szCs w:val="24"/>
                <w:lang w:eastAsia="en-US"/>
              </w:rPr>
              <w:t>дагогика и психология начального образования</w:t>
            </w:r>
            <w:r>
              <w:rPr>
                <w:rFonts w:eastAsia="Calibri"/>
                <w:sz w:val="24"/>
                <w:szCs w:val="24"/>
                <w:lang w:eastAsia="en-US"/>
              </w:rPr>
              <w:t>»</w:t>
            </w:r>
            <w:r w:rsidR="00A64ADD">
              <w:rPr>
                <w:rFonts w:eastAsia="Calibri"/>
                <w:sz w:val="24"/>
                <w:szCs w:val="24"/>
                <w:lang w:eastAsia="en-US"/>
              </w:rPr>
              <w:t>, «Основы медицинских знаний»</w:t>
            </w:r>
          </w:p>
        </w:tc>
        <w:tc>
          <w:tcPr>
            <w:tcW w:w="2464" w:type="dxa"/>
            <w:vAlign w:val="center"/>
          </w:tcPr>
          <w:p w:rsidR="002B6C87" w:rsidRDefault="00BD2B0F" w:rsidP="006F1F7A">
            <w:pPr>
              <w:tabs>
                <w:tab w:val="left" w:pos="708"/>
              </w:tabs>
              <w:jc w:val="both"/>
              <w:rPr>
                <w:rFonts w:eastAsia="Calibri"/>
                <w:sz w:val="24"/>
                <w:szCs w:val="24"/>
              </w:rPr>
            </w:pPr>
            <w:r w:rsidRPr="00FA025F">
              <w:rPr>
                <w:rFonts w:eastAsia="Calibri"/>
                <w:sz w:val="24"/>
                <w:szCs w:val="24"/>
              </w:rPr>
              <w:t xml:space="preserve">Производственная практика (практика по получению профессиональных умений и опыта профессиональной деятельности). </w:t>
            </w:r>
          </w:p>
          <w:p w:rsidR="006F1F7A" w:rsidRPr="001F3561" w:rsidRDefault="006F1F7A" w:rsidP="006F1F7A">
            <w:pPr>
              <w:tabs>
                <w:tab w:val="left" w:pos="708"/>
              </w:tabs>
              <w:jc w:val="both"/>
              <w:rPr>
                <w:rFonts w:eastAsia="Calibri"/>
                <w:sz w:val="24"/>
                <w:szCs w:val="24"/>
              </w:rPr>
            </w:pPr>
            <w:r w:rsidRPr="00FA025F">
              <w:rPr>
                <w:rFonts w:eastAsia="Calibri"/>
                <w:sz w:val="24"/>
                <w:szCs w:val="24"/>
              </w:rPr>
              <w:t>Производственная практика (</w:t>
            </w:r>
            <w:r>
              <w:rPr>
                <w:rFonts w:eastAsia="Calibri"/>
                <w:sz w:val="24"/>
                <w:szCs w:val="24"/>
              </w:rPr>
              <w:t>педагогическая практика</w:t>
            </w:r>
            <w:r w:rsidRPr="00FA025F">
              <w:rPr>
                <w:rFonts w:eastAsia="Calibri"/>
                <w:sz w:val="24"/>
                <w:szCs w:val="24"/>
              </w:rPr>
              <w:t>).</w:t>
            </w:r>
          </w:p>
        </w:tc>
        <w:tc>
          <w:tcPr>
            <w:tcW w:w="1185" w:type="dxa"/>
            <w:vAlign w:val="center"/>
          </w:tcPr>
          <w:p w:rsidR="006F1F7A" w:rsidRDefault="00A64ADD" w:rsidP="006F1F7A">
            <w:pPr>
              <w:widowControl/>
              <w:tabs>
                <w:tab w:val="left" w:pos="708"/>
              </w:tabs>
              <w:autoSpaceDE/>
              <w:adjustRightInd/>
              <w:jc w:val="both"/>
              <w:rPr>
                <w:rFonts w:eastAsia="Calibri"/>
                <w:sz w:val="24"/>
                <w:szCs w:val="24"/>
                <w:lang w:eastAsia="en-US"/>
              </w:rPr>
            </w:pPr>
            <w:r>
              <w:rPr>
                <w:rFonts w:eastAsia="Calibri"/>
                <w:sz w:val="24"/>
                <w:szCs w:val="24"/>
                <w:lang w:eastAsia="en-US"/>
              </w:rPr>
              <w:t>ПК-2, ОПК-6</w:t>
            </w:r>
          </w:p>
          <w:p w:rsidR="002B6C87" w:rsidRPr="001F3561" w:rsidRDefault="002B6C87" w:rsidP="003E3EB6">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A76E53">
      <w:pPr>
        <w:ind w:firstLine="709"/>
        <w:jc w:val="both"/>
        <w:rPr>
          <w:color w:val="000000"/>
          <w:sz w:val="24"/>
          <w:szCs w:val="24"/>
        </w:rPr>
      </w:pPr>
    </w:p>
    <w:p w:rsidR="00A64ADD" w:rsidRPr="00CC7AE0" w:rsidRDefault="00A64ADD" w:rsidP="00A64ADD">
      <w:pPr>
        <w:ind w:firstLine="709"/>
        <w:jc w:val="both"/>
        <w:rPr>
          <w:rFonts w:eastAsia="Calibri"/>
          <w:color w:val="000000"/>
          <w:sz w:val="24"/>
          <w:szCs w:val="24"/>
          <w:lang w:eastAsia="en-US"/>
        </w:rPr>
      </w:pPr>
      <w:r w:rsidRPr="00CC7AE0">
        <w:rPr>
          <w:rFonts w:eastAsia="Calibri"/>
          <w:sz w:val="24"/>
          <w:szCs w:val="24"/>
          <w:lang w:eastAsia="en-US"/>
        </w:rPr>
        <w:t xml:space="preserve">Объем учебной дисциплины – 3 зачетных единицы – 108 академических часов. . </w:t>
      </w:r>
      <w:r w:rsidRPr="00CC7AE0">
        <w:rPr>
          <w:rFonts w:eastAsia="Calibri"/>
          <w:color w:val="000000"/>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64ADD" w:rsidRPr="00CC7AE0" w:rsidTr="00A64ADD">
        <w:tc>
          <w:tcPr>
            <w:tcW w:w="4365" w:type="dxa"/>
          </w:tcPr>
          <w:p w:rsidR="00A64ADD" w:rsidRPr="00CC7AE0" w:rsidRDefault="00A64ADD" w:rsidP="00A64ADD">
            <w:pPr>
              <w:contextualSpacing/>
              <w:jc w:val="both"/>
              <w:rPr>
                <w:rFonts w:eastAsia="Calibri"/>
                <w:color w:val="000000"/>
                <w:sz w:val="24"/>
                <w:szCs w:val="24"/>
                <w:lang w:eastAsia="en-US"/>
              </w:rPr>
            </w:pPr>
          </w:p>
        </w:tc>
        <w:tc>
          <w:tcPr>
            <w:tcW w:w="2693" w:type="dxa"/>
            <w:vAlign w:val="center"/>
          </w:tcPr>
          <w:p w:rsidR="00A64ADD" w:rsidRPr="00CC7AE0" w:rsidRDefault="00A64ADD" w:rsidP="00A64ADD">
            <w:pPr>
              <w:contextualSpacing/>
              <w:jc w:val="center"/>
              <w:rPr>
                <w:rFonts w:eastAsia="Calibri"/>
                <w:color w:val="000000"/>
                <w:sz w:val="24"/>
                <w:szCs w:val="24"/>
                <w:lang w:eastAsia="en-US"/>
              </w:rPr>
            </w:pPr>
            <w:r w:rsidRPr="00CC7AE0">
              <w:rPr>
                <w:rFonts w:eastAsia="Calibri"/>
                <w:color w:val="000000"/>
                <w:sz w:val="24"/>
                <w:szCs w:val="24"/>
                <w:lang w:eastAsia="en-US"/>
              </w:rPr>
              <w:t>Очная форма обучения</w:t>
            </w:r>
          </w:p>
        </w:tc>
        <w:tc>
          <w:tcPr>
            <w:tcW w:w="2517" w:type="dxa"/>
            <w:vAlign w:val="center"/>
          </w:tcPr>
          <w:p w:rsidR="00A64ADD" w:rsidRPr="00CC7AE0" w:rsidRDefault="00A64ADD" w:rsidP="00A64ADD">
            <w:pPr>
              <w:contextualSpacing/>
              <w:jc w:val="center"/>
              <w:rPr>
                <w:rFonts w:eastAsia="Calibri"/>
                <w:color w:val="000000"/>
                <w:sz w:val="24"/>
                <w:szCs w:val="24"/>
                <w:lang w:eastAsia="en-US"/>
              </w:rPr>
            </w:pPr>
            <w:r w:rsidRPr="00CC7AE0">
              <w:rPr>
                <w:rFonts w:eastAsia="Calibri"/>
                <w:color w:val="000000"/>
                <w:sz w:val="24"/>
                <w:szCs w:val="24"/>
                <w:lang w:eastAsia="en-US"/>
              </w:rPr>
              <w:t xml:space="preserve">Заочная форма </w:t>
            </w:r>
          </w:p>
          <w:p w:rsidR="00A64ADD" w:rsidRPr="00CC7AE0" w:rsidRDefault="00A64ADD" w:rsidP="00A64ADD">
            <w:pPr>
              <w:contextualSpacing/>
              <w:jc w:val="center"/>
              <w:rPr>
                <w:rFonts w:eastAsia="Calibri"/>
                <w:color w:val="000000"/>
                <w:sz w:val="24"/>
                <w:szCs w:val="24"/>
                <w:lang w:eastAsia="en-US"/>
              </w:rPr>
            </w:pPr>
            <w:r w:rsidRPr="00CC7AE0">
              <w:rPr>
                <w:rFonts w:eastAsia="Calibri"/>
                <w:color w:val="000000"/>
                <w:sz w:val="24"/>
                <w:szCs w:val="24"/>
                <w:lang w:eastAsia="en-US"/>
              </w:rPr>
              <w:t>обучения</w:t>
            </w:r>
          </w:p>
        </w:tc>
      </w:tr>
      <w:tr w:rsidR="00A64ADD" w:rsidRPr="00CC7AE0" w:rsidTr="00A64ADD">
        <w:tc>
          <w:tcPr>
            <w:tcW w:w="4365" w:type="dxa"/>
          </w:tcPr>
          <w:p w:rsidR="00A64ADD" w:rsidRPr="00CC7AE0" w:rsidRDefault="00A64ADD" w:rsidP="00A64ADD">
            <w:pPr>
              <w:contextualSpacing/>
              <w:jc w:val="both"/>
              <w:rPr>
                <w:rFonts w:eastAsia="Calibri"/>
                <w:color w:val="000000"/>
                <w:sz w:val="24"/>
                <w:szCs w:val="24"/>
                <w:lang w:eastAsia="en-US"/>
              </w:rPr>
            </w:pPr>
            <w:r w:rsidRPr="00CC7AE0">
              <w:rPr>
                <w:rFonts w:eastAsia="Calibri"/>
                <w:color w:val="000000"/>
                <w:sz w:val="24"/>
                <w:szCs w:val="24"/>
                <w:lang w:eastAsia="en-US"/>
              </w:rPr>
              <w:t>Контактная работа</w:t>
            </w:r>
          </w:p>
        </w:tc>
        <w:tc>
          <w:tcPr>
            <w:tcW w:w="2693" w:type="dxa"/>
            <w:vAlign w:val="center"/>
          </w:tcPr>
          <w:p w:rsidR="00A64ADD" w:rsidRPr="00CC7AE0" w:rsidRDefault="00A64ADD" w:rsidP="00A64ADD">
            <w:pPr>
              <w:contextualSpacing/>
              <w:jc w:val="center"/>
              <w:rPr>
                <w:rFonts w:eastAsia="Calibri"/>
                <w:sz w:val="24"/>
                <w:szCs w:val="24"/>
                <w:lang w:eastAsia="en-US"/>
              </w:rPr>
            </w:pPr>
            <w:r w:rsidRPr="00CC7AE0">
              <w:rPr>
                <w:rFonts w:eastAsia="Calibri"/>
                <w:sz w:val="24"/>
                <w:szCs w:val="24"/>
                <w:lang w:eastAsia="en-US"/>
              </w:rPr>
              <w:t>72</w:t>
            </w:r>
          </w:p>
        </w:tc>
        <w:tc>
          <w:tcPr>
            <w:tcW w:w="2517" w:type="dxa"/>
            <w:vAlign w:val="center"/>
          </w:tcPr>
          <w:p w:rsidR="00A64ADD" w:rsidRPr="00CC7AE0" w:rsidRDefault="00A64ADD" w:rsidP="00A64ADD">
            <w:pPr>
              <w:contextualSpacing/>
              <w:jc w:val="center"/>
              <w:rPr>
                <w:rFonts w:eastAsia="Calibri"/>
                <w:sz w:val="24"/>
                <w:szCs w:val="24"/>
                <w:lang w:eastAsia="en-US"/>
              </w:rPr>
            </w:pPr>
            <w:r w:rsidRPr="00CC7AE0">
              <w:rPr>
                <w:rFonts w:eastAsia="Calibri"/>
                <w:sz w:val="24"/>
                <w:szCs w:val="24"/>
                <w:lang w:eastAsia="en-US"/>
              </w:rPr>
              <w:t>14</w:t>
            </w:r>
          </w:p>
        </w:tc>
      </w:tr>
      <w:tr w:rsidR="00A64ADD" w:rsidRPr="00CC7AE0" w:rsidTr="00A64ADD">
        <w:tc>
          <w:tcPr>
            <w:tcW w:w="4365" w:type="dxa"/>
          </w:tcPr>
          <w:p w:rsidR="00A64ADD" w:rsidRPr="00CC7AE0" w:rsidRDefault="00A64ADD" w:rsidP="00A64ADD">
            <w:pPr>
              <w:contextualSpacing/>
              <w:jc w:val="both"/>
              <w:rPr>
                <w:rFonts w:eastAsia="Calibri"/>
                <w:i/>
                <w:color w:val="000000"/>
                <w:sz w:val="24"/>
                <w:szCs w:val="24"/>
                <w:lang w:eastAsia="en-US"/>
              </w:rPr>
            </w:pPr>
            <w:r w:rsidRPr="00CC7AE0">
              <w:rPr>
                <w:rFonts w:eastAsia="Calibri"/>
                <w:i/>
                <w:color w:val="000000"/>
                <w:sz w:val="24"/>
                <w:szCs w:val="24"/>
                <w:lang w:eastAsia="en-US"/>
              </w:rPr>
              <w:t>Лекций</w:t>
            </w:r>
          </w:p>
        </w:tc>
        <w:tc>
          <w:tcPr>
            <w:tcW w:w="2693" w:type="dxa"/>
            <w:vAlign w:val="center"/>
          </w:tcPr>
          <w:p w:rsidR="00A64ADD" w:rsidRPr="00CC7AE0" w:rsidRDefault="00A64ADD" w:rsidP="00A64ADD">
            <w:pPr>
              <w:contextualSpacing/>
              <w:jc w:val="center"/>
              <w:rPr>
                <w:rFonts w:eastAsia="Calibri"/>
                <w:sz w:val="24"/>
                <w:szCs w:val="24"/>
                <w:lang w:eastAsia="en-US"/>
              </w:rPr>
            </w:pPr>
            <w:r w:rsidRPr="00CC7AE0">
              <w:rPr>
                <w:rFonts w:eastAsia="Calibri"/>
                <w:sz w:val="24"/>
                <w:szCs w:val="24"/>
                <w:lang w:eastAsia="en-US"/>
              </w:rPr>
              <w:t>36</w:t>
            </w:r>
          </w:p>
        </w:tc>
        <w:tc>
          <w:tcPr>
            <w:tcW w:w="2517" w:type="dxa"/>
            <w:vAlign w:val="center"/>
          </w:tcPr>
          <w:p w:rsidR="00A64ADD" w:rsidRPr="00CC7AE0" w:rsidRDefault="00A64ADD" w:rsidP="00A64ADD">
            <w:pPr>
              <w:contextualSpacing/>
              <w:jc w:val="center"/>
              <w:rPr>
                <w:rFonts w:eastAsia="Calibri"/>
                <w:sz w:val="24"/>
                <w:szCs w:val="24"/>
                <w:lang w:eastAsia="en-US"/>
              </w:rPr>
            </w:pPr>
            <w:r w:rsidRPr="00CC7AE0">
              <w:rPr>
                <w:rFonts w:eastAsia="Calibri"/>
                <w:sz w:val="24"/>
                <w:szCs w:val="24"/>
                <w:lang w:eastAsia="en-US"/>
              </w:rPr>
              <w:t>6</w:t>
            </w:r>
          </w:p>
        </w:tc>
      </w:tr>
      <w:tr w:rsidR="00A64ADD" w:rsidRPr="00CC7AE0" w:rsidTr="00A64ADD">
        <w:tc>
          <w:tcPr>
            <w:tcW w:w="4365" w:type="dxa"/>
          </w:tcPr>
          <w:p w:rsidR="00A64ADD" w:rsidRPr="00CC7AE0" w:rsidRDefault="00A64ADD" w:rsidP="00A64ADD">
            <w:pPr>
              <w:contextualSpacing/>
              <w:jc w:val="both"/>
              <w:rPr>
                <w:rFonts w:eastAsia="Calibri"/>
                <w:i/>
                <w:color w:val="000000"/>
                <w:sz w:val="24"/>
                <w:szCs w:val="24"/>
                <w:lang w:eastAsia="en-US"/>
              </w:rPr>
            </w:pPr>
            <w:r w:rsidRPr="00CC7AE0">
              <w:rPr>
                <w:rFonts w:eastAsia="Calibri"/>
                <w:i/>
                <w:color w:val="000000"/>
                <w:sz w:val="24"/>
                <w:szCs w:val="24"/>
                <w:lang w:eastAsia="en-US"/>
              </w:rPr>
              <w:t>Лабораторных работ</w:t>
            </w:r>
          </w:p>
        </w:tc>
        <w:tc>
          <w:tcPr>
            <w:tcW w:w="2693" w:type="dxa"/>
            <w:vAlign w:val="center"/>
          </w:tcPr>
          <w:p w:rsidR="00A64ADD" w:rsidRPr="00CC7AE0" w:rsidRDefault="00A64ADD" w:rsidP="00A64ADD">
            <w:pPr>
              <w:contextualSpacing/>
              <w:jc w:val="center"/>
              <w:rPr>
                <w:rFonts w:eastAsia="Calibri"/>
                <w:sz w:val="24"/>
                <w:szCs w:val="24"/>
                <w:lang w:eastAsia="en-US"/>
              </w:rPr>
            </w:pPr>
            <w:r w:rsidRPr="00CC7AE0">
              <w:rPr>
                <w:rFonts w:eastAsia="Calibri"/>
                <w:sz w:val="24"/>
                <w:szCs w:val="24"/>
                <w:lang w:eastAsia="en-US"/>
              </w:rPr>
              <w:t>-</w:t>
            </w:r>
          </w:p>
        </w:tc>
        <w:tc>
          <w:tcPr>
            <w:tcW w:w="2517" w:type="dxa"/>
            <w:vAlign w:val="center"/>
          </w:tcPr>
          <w:p w:rsidR="00A64ADD" w:rsidRPr="00CC7AE0" w:rsidRDefault="00A64ADD" w:rsidP="00A64ADD">
            <w:pPr>
              <w:contextualSpacing/>
              <w:jc w:val="center"/>
              <w:rPr>
                <w:rFonts w:eastAsia="Calibri"/>
                <w:sz w:val="24"/>
                <w:szCs w:val="24"/>
                <w:lang w:eastAsia="en-US"/>
              </w:rPr>
            </w:pPr>
            <w:r w:rsidRPr="00CC7AE0">
              <w:rPr>
                <w:rFonts w:eastAsia="Calibri"/>
                <w:sz w:val="24"/>
                <w:szCs w:val="24"/>
                <w:lang w:eastAsia="en-US"/>
              </w:rPr>
              <w:t>-</w:t>
            </w:r>
          </w:p>
        </w:tc>
      </w:tr>
      <w:tr w:rsidR="00A64ADD" w:rsidRPr="00CC7AE0" w:rsidTr="00A64ADD">
        <w:tc>
          <w:tcPr>
            <w:tcW w:w="4365" w:type="dxa"/>
          </w:tcPr>
          <w:p w:rsidR="00A64ADD" w:rsidRPr="00CC7AE0" w:rsidRDefault="00A64ADD" w:rsidP="00A64ADD">
            <w:pPr>
              <w:contextualSpacing/>
              <w:jc w:val="both"/>
              <w:rPr>
                <w:rFonts w:eastAsia="Calibri"/>
                <w:i/>
                <w:color w:val="000000"/>
                <w:sz w:val="24"/>
                <w:szCs w:val="24"/>
                <w:lang w:eastAsia="en-US"/>
              </w:rPr>
            </w:pPr>
            <w:r w:rsidRPr="00CC7AE0">
              <w:rPr>
                <w:rFonts w:eastAsia="Calibri"/>
                <w:i/>
                <w:color w:val="000000"/>
                <w:sz w:val="24"/>
                <w:szCs w:val="24"/>
                <w:lang w:eastAsia="en-US"/>
              </w:rPr>
              <w:t>Практических занятий</w:t>
            </w:r>
          </w:p>
        </w:tc>
        <w:tc>
          <w:tcPr>
            <w:tcW w:w="2693" w:type="dxa"/>
            <w:vAlign w:val="center"/>
          </w:tcPr>
          <w:p w:rsidR="00A64ADD" w:rsidRPr="00CC7AE0" w:rsidRDefault="00A64ADD" w:rsidP="00A64ADD">
            <w:pPr>
              <w:contextualSpacing/>
              <w:jc w:val="center"/>
              <w:rPr>
                <w:rFonts w:eastAsia="Calibri"/>
                <w:sz w:val="24"/>
                <w:szCs w:val="24"/>
                <w:lang w:eastAsia="en-US"/>
              </w:rPr>
            </w:pPr>
            <w:r w:rsidRPr="00CC7AE0">
              <w:rPr>
                <w:rFonts w:eastAsia="Calibri"/>
                <w:sz w:val="24"/>
                <w:szCs w:val="24"/>
                <w:lang w:eastAsia="en-US"/>
              </w:rPr>
              <w:t>36</w:t>
            </w:r>
          </w:p>
        </w:tc>
        <w:tc>
          <w:tcPr>
            <w:tcW w:w="2517" w:type="dxa"/>
            <w:vAlign w:val="center"/>
          </w:tcPr>
          <w:p w:rsidR="00A64ADD" w:rsidRPr="00CC7AE0" w:rsidRDefault="00A64ADD" w:rsidP="00A64ADD">
            <w:pPr>
              <w:contextualSpacing/>
              <w:jc w:val="center"/>
              <w:rPr>
                <w:rFonts w:eastAsia="Calibri"/>
                <w:sz w:val="24"/>
                <w:szCs w:val="24"/>
                <w:lang w:eastAsia="en-US"/>
              </w:rPr>
            </w:pPr>
            <w:r w:rsidRPr="00CC7AE0">
              <w:rPr>
                <w:rFonts w:eastAsia="Calibri"/>
                <w:sz w:val="24"/>
                <w:szCs w:val="24"/>
                <w:lang w:eastAsia="en-US"/>
              </w:rPr>
              <w:t>8</w:t>
            </w:r>
          </w:p>
        </w:tc>
      </w:tr>
      <w:tr w:rsidR="00A64ADD" w:rsidRPr="00CC7AE0" w:rsidTr="00A64ADD">
        <w:tc>
          <w:tcPr>
            <w:tcW w:w="4365" w:type="dxa"/>
          </w:tcPr>
          <w:p w:rsidR="00A64ADD" w:rsidRPr="00CC7AE0" w:rsidRDefault="00A64ADD" w:rsidP="00A64ADD">
            <w:pPr>
              <w:contextualSpacing/>
              <w:jc w:val="both"/>
              <w:rPr>
                <w:rFonts w:eastAsia="Calibri"/>
                <w:color w:val="000000"/>
                <w:sz w:val="24"/>
                <w:szCs w:val="24"/>
                <w:lang w:eastAsia="en-US"/>
              </w:rPr>
            </w:pPr>
            <w:r w:rsidRPr="00CC7AE0">
              <w:rPr>
                <w:rFonts w:eastAsia="Calibri"/>
                <w:color w:val="000000"/>
                <w:sz w:val="24"/>
                <w:szCs w:val="24"/>
                <w:lang w:eastAsia="en-US"/>
              </w:rPr>
              <w:t>Самостоятельная работа обучающихся</w:t>
            </w:r>
          </w:p>
        </w:tc>
        <w:tc>
          <w:tcPr>
            <w:tcW w:w="2693" w:type="dxa"/>
            <w:vAlign w:val="center"/>
          </w:tcPr>
          <w:p w:rsidR="00A64ADD" w:rsidRPr="00CC7AE0" w:rsidRDefault="00A64ADD" w:rsidP="00A64ADD">
            <w:pPr>
              <w:contextualSpacing/>
              <w:jc w:val="center"/>
              <w:rPr>
                <w:rFonts w:eastAsia="Calibri"/>
                <w:sz w:val="24"/>
                <w:szCs w:val="24"/>
                <w:lang w:eastAsia="en-US"/>
              </w:rPr>
            </w:pPr>
            <w:r w:rsidRPr="00CC7AE0">
              <w:rPr>
                <w:rFonts w:eastAsia="Calibri"/>
                <w:sz w:val="24"/>
                <w:szCs w:val="24"/>
                <w:lang w:eastAsia="en-US"/>
              </w:rPr>
              <w:t>9</w:t>
            </w:r>
          </w:p>
        </w:tc>
        <w:tc>
          <w:tcPr>
            <w:tcW w:w="2517" w:type="dxa"/>
            <w:vAlign w:val="center"/>
          </w:tcPr>
          <w:p w:rsidR="00A64ADD" w:rsidRPr="00CC7AE0" w:rsidRDefault="00A64ADD" w:rsidP="00A64ADD">
            <w:pPr>
              <w:contextualSpacing/>
              <w:jc w:val="center"/>
              <w:rPr>
                <w:rFonts w:eastAsia="Calibri"/>
                <w:sz w:val="24"/>
                <w:szCs w:val="24"/>
                <w:lang w:eastAsia="en-US"/>
              </w:rPr>
            </w:pPr>
            <w:r w:rsidRPr="00CC7AE0">
              <w:rPr>
                <w:rFonts w:eastAsia="Calibri"/>
                <w:sz w:val="24"/>
                <w:szCs w:val="24"/>
                <w:lang w:eastAsia="en-US"/>
              </w:rPr>
              <w:t>85</w:t>
            </w:r>
          </w:p>
        </w:tc>
      </w:tr>
      <w:tr w:rsidR="00A64ADD" w:rsidRPr="00CC7AE0" w:rsidTr="00A64ADD">
        <w:tc>
          <w:tcPr>
            <w:tcW w:w="4365" w:type="dxa"/>
          </w:tcPr>
          <w:p w:rsidR="00A64ADD" w:rsidRPr="00CC7AE0" w:rsidRDefault="00A64ADD" w:rsidP="00A64ADD">
            <w:pPr>
              <w:contextualSpacing/>
              <w:jc w:val="both"/>
              <w:rPr>
                <w:rFonts w:eastAsia="Calibri"/>
                <w:color w:val="000000"/>
                <w:sz w:val="24"/>
                <w:szCs w:val="24"/>
                <w:lang w:eastAsia="en-US"/>
              </w:rPr>
            </w:pPr>
            <w:r w:rsidRPr="00CC7AE0">
              <w:rPr>
                <w:rFonts w:eastAsia="Calibri"/>
                <w:color w:val="000000"/>
                <w:sz w:val="24"/>
                <w:szCs w:val="24"/>
                <w:lang w:eastAsia="en-US"/>
              </w:rPr>
              <w:t>Контроль</w:t>
            </w:r>
          </w:p>
        </w:tc>
        <w:tc>
          <w:tcPr>
            <w:tcW w:w="2693" w:type="dxa"/>
            <w:vAlign w:val="center"/>
          </w:tcPr>
          <w:p w:rsidR="00A64ADD" w:rsidRPr="00CC7AE0" w:rsidRDefault="00A64ADD" w:rsidP="00A64ADD">
            <w:pPr>
              <w:contextualSpacing/>
              <w:jc w:val="center"/>
              <w:rPr>
                <w:rFonts w:eastAsia="Calibri"/>
                <w:sz w:val="24"/>
                <w:szCs w:val="24"/>
                <w:lang w:eastAsia="en-US"/>
              </w:rPr>
            </w:pPr>
            <w:r w:rsidRPr="00CC7AE0">
              <w:rPr>
                <w:rFonts w:eastAsia="Calibri"/>
                <w:sz w:val="24"/>
                <w:szCs w:val="24"/>
                <w:lang w:eastAsia="en-US"/>
              </w:rPr>
              <w:t>27</w:t>
            </w:r>
          </w:p>
        </w:tc>
        <w:tc>
          <w:tcPr>
            <w:tcW w:w="2517" w:type="dxa"/>
            <w:vAlign w:val="center"/>
          </w:tcPr>
          <w:p w:rsidR="00A64ADD" w:rsidRPr="00CC7AE0" w:rsidRDefault="00A64ADD" w:rsidP="00A64ADD">
            <w:pPr>
              <w:contextualSpacing/>
              <w:jc w:val="center"/>
              <w:rPr>
                <w:rFonts w:eastAsia="Calibri"/>
                <w:sz w:val="24"/>
                <w:szCs w:val="24"/>
                <w:lang w:eastAsia="en-US"/>
              </w:rPr>
            </w:pPr>
            <w:r w:rsidRPr="00CC7AE0">
              <w:rPr>
                <w:rFonts w:eastAsia="Calibri"/>
                <w:sz w:val="24"/>
                <w:szCs w:val="24"/>
                <w:lang w:eastAsia="en-US"/>
              </w:rPr>
              <w:t>9</w:t>
            </w:r>
          </w:p>
        </w:tc>
      </w:tr>
      <w:tr w:rsidR="00A64ADD" w:rsidRPr="00CC7AE0" w:rsidTr="00A64ADD">
        <w:tc>
          <w:tcPr>
            <w:tcW w:w="4365" w:type="dxa"/>
            <w:vAlign w:val="center"/>
          </w:tcPr>
          <w:p w:rsidR="00A64ADD" w:rsidRPr="00CC7AE0" w:rsidRDefault="00A64ADD" w:rsidP="00A64ADD">
            <w:pPr>
              <w:contextualSpacing/>
              <w:rPr>
                <w:rFonts w:eastAsia="Calibri"/>
                <w:color w:val="000000"/>
                <w:sz w:val="24"/>
                <w:szCs w:val="24"/>
                <w:lang w:eastAsia="en-US"/>
              </w:rPr>
            </w:pPr>
            <w:r w:rsidRPr="00CC7AE0">
              <w:rPr>
                <w:rFonts w:eastAsia="Calibri"/>
                <w:color w:val="000000"/>
                <w:sz w:val="24"/>
                <w:szCs w:val="24"/>
                <w:lang w:eastAsia="en-US"/>
              </w:rPr>
              <w:t>Формы промежуточной аттестации</w:t>
            </w:r>
          </w:p>
        </w:tc>
        <w:tc>
          <w:tcPr>
            <w:tcW w:w="2693" w:type="dxa"/>
            <w:vAlign w:val="center"/>
          </w:tcPr>
          <w:p w:rsidR="00A64ADD" w:rsidRPr="00CC7AE0" w:rsidRDefault="00A64ADD" w:rsidP="00A64ADD">
            <w:pPr>
              <w:contextualSpacing/>
              <w:jc w:val="center"/>
              <w:rPr>
                <w:rFonts w:eastAsia="Calibri"/>
                <w:sz w:val="24"/>
                <w:szCs w:val="24"/>
                <w:lang w:eastAsia="en-US"/>
              </w:rPr>
            </w:pPr>
            <w:r w:rsidRPr="00CC7AE0">
              <w:rPr>
                <w:rFonts w:eastAsia="Calibri"/>
                <w:sz w:val="24"/>
                <w:szCs w:val="24"/>
                <w:lang w:eastAsia="en-US"/>
              </w:rPr>
              <w:t xml:space="preserve">экзамен  </w:t>
            </w:r>
            <w:r>
              <w:rPr>
                <w:rFonts w:eastAsia="Calibri"/>
                <w:sz w:val="24"/>
                <w:szCs w:val="24"/>
                <w:lang w:eastAsia="en-US"/>
              </w:rPr>
              <w:t>в 6 семестре</w:t>
            </w:r>
          </w:p>
        </w:tc>
        <w:tc>
          <w:tcPr>
            <w:tcW w:w="2517" w:type="dxa"/>
            <w:vAlign w:val="center"/>
          </w:tcPr>
          <w:p w:rsidR="00A64ADD" w:rsidRPr="00CC7AE0" w:rsidRDefault="00A64ADD" w:rsidP="00A64ADD">
            <w:pPr>
              <w:contextualSpacing/>
              <w:jc w:val="center"/>
              <w:rPr>
                <w:rFonts w:eastAsia="Calibri"/>
                <w:sz w:val="24"/>
                <w:szCs w:val="24"/>
                <w:lang w:eastAsia="en-US"/>
              </w:rPr>
            </w:pPr>
            <w:r w:rsidRPr="00CC7AE0">
              <w:rPr>
                <w:rFonts w:eastAsia="Calibri"/>
                <w:sz w:val="24"/>
                <w:szCs w:val="24"/>
                <w:lang w:eastAsia="en-US"/>
              </w:rPr>
              <w:t xml:space="preserve">Экзамен  </w:t>
            </w:r>
            <w:r w:rsidR="00DC12F9">
              <w:rPr>
                <w:rFonts w:eastAsia="Calibri"/>
                <w:sz w:val="24"/>
                <w:szCs w:val="24"/>
                <w:lang w:eastAsia="en-US"/>
              </w:rPr>
              <w:t xml:space="preserve">в 6 </w:t>
            </w:r>
            <w:r w:rsidR="00044F07">
              <w:rPr>
                <w:rFonts w:eastAsia="Calibri"/>
                <w:sz w:val="24"/>
                <w:szCs w:val="24"/>
                <w:lang w:eastAsia="en-US"/>
              </w:rPr>
              <w:t>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CE6F8E" w:rsidRDefault="00CE6F8E" w:rsidP="00A76E53">
      <w:pPr>
        <w:tabs>
          <w:tab w:val="left" w:pos="900"/>
        </w:tabs>
        <w:ind w:firstLine="709"/>
        <w:jc w:val="both"/>
        <w:rPr>
          <w:b/>
          <w:color w:val="000000"/>
          <w:sz w:val="24"/>
          <w:szCs w:val="24"/>
        </w:rPr>
      </w:pPr>
    </w:p>
    <w:tbl>
      <w:tblPr>
        <w:tblW w:w="5000" w:type="pct"/>
        <w:tblLook w:val="04A0" w:firstRow="1" w:lastRow="0" w:firstColumn="1" w:lastColumn="0" w:noHBand="0" w:noVBand="1"/>
      </w:tblPr>
      <w:tblGrid>
        <w:gridCol w:w="5351"/>
        <w:gridCol w:w="440"/>
        <w:gridCol w:w="423"/>
        <w:gridCol w:w="653"/>
        <w:gridCol w:w="653"/>
        <w:gridCol w:w="653"/>
        <w:gridCol w:w="653"/>
        <w:gridCol w:w="745"/>
      </w:tblGrid>
      <w:tr w:rsidR="001A133E" w:rsidRPr="00316EC6" w:rsidTr="001A133E">
        <w:trPr>
          <w:trHeight w:val="510"/>
        </w:trPr>
        <w:tc>
          <w:tcPr>
            <w:tcW w:w="279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A133E" w:rsidRPr="00316EC6" w:rsidRDefault="001A133E" w:rsidP="001A133E">
            <w:pPr>
              <w:jc w:val="center"/>
              <w:rPr>
                <w:color w:val="000000"/>
                <w:sz w:val="24"/>
                <w:szCs w:val="24"/>
              </w:rPr>
            </w:pPr>
            <w:r w:rsidRPr="00316EC6">
              <w:rPr>
                <w:color w:val="000000"/>
              </w:rPr>
              <w:t>Наименование темы</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1A133E" w:rsidRPr="00316EC6" w:rsidRDefault="001A133E" w:rsidP="001A133E">
            <w:pPr>
              <w:jc w:val="center"/>
              <w:rPr>
                <w:color w:val="000000"/>
                <w:sz w:val="24"/>
                <w:szCs w:val="24"/>
              </w:rPr>
            </w:pPr>
            <w:r w:rsidRPr="00316EC6">
              <w:rPr>
                <w:color w:val="000000"/>
              </w:rPr>
              <w:t xml:space="preserve"> </w:t>
            </w:r>
          </w:p>
        </w:tc>
        <w:tc>
          <w:tcPr>
            <w:tcW w:w="341" w:type="pct"/>
            <w:tcBorders>
              <w:top w:val="single" w:sz="8" w:space="0" w:color="auto"/>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color w:val="000000"/>
              </w:rPr>
            </w:pPr>
            <w:r w:rsidRPr="00316EC6">
              <w:rPr>
                <w:color w:val="000000"/>
              </w:rPr>
              <w:t>Лек</w:t>
            </w:r>
          </w:p>
        </w:tc>
        <w:tc>
          <w:tcPr>
            <w:tcW w:w="341" w:type="pct"/>
            <w:tcBorders>
              <w:top w:val="single" w:sz="8" w:space="0" w:color="auto"/>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color w:val="000000"/>
              </w:rPr>
            </w:pPr>
            <w:r w:rsidRPr="00316EC6">
              <w:rPr>
                <w:color w:val="000000"/>
              </w:rPr>
              <w:t>Лаб</w:t>
            </w:r>
          </w:p>
        </w:tc>
        <w:tc>
          <w:tcPr>
            <w:tcW w:w="341" w:type="pct"/>
            <w:tcBorders>
              <w:top w:val="single" w:sz="8" w:space="0" w:color="auto"/>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color w:val="000000"/>
              </w:rPr>
            </w:pPr>
            <w:r w:rsidRPr="00316EC6">
              <w:rPr>
                <w:color w:val="000000"/>
              </w:rPr>
              <w:t>Пр</w:t>
            </w:r>
          </w:p>
        </w:tc>
        <w:tc>
          <w:tcPr>
            <w:tcW w:w="341" w:type="pct"/>
            <w:tcBorders>
              <w:top w:val="single" w:sz="8" w:space="0" w:color="auto"/>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color w:val="000000"/>
              </w:rPr>
            </w:pPr>
            <w:r w:rsidRPr="00316EC6">
              <w:rPr>
                <w:color w:val="000000"/>
              </w:rPr>
              <w:t>СРС</w:t>
            </w:r>
          </w:p>
        </w:tc>
        <w:tc>
          <w:tcPr>
            <w:tcW w:w="391" w:type="pct"/>
            <w:tcBorders>
              <w:top w:val="single" w:sz="8" w:space="0" w:color="auto"/>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b/>
                <w:bCs/>
                <w:color w:val="000000"/>
              </w:rPr>
            </w:pPr>
            <w:r w:rsidRPr="00316EC6">
              <w:rPr>
                <w:b/>
                <w:bCs/>
                <w:color w:val="000000"/>
              </w:rPr>
              <w:t>Всего</w:t>
            </w:r>
          </w:p>
        </w:tc>
      </w:tr>
      <w:tr w:rsidR="001A133E" w:rsidRPr="00316EC6" w:rsidTr="001A133E">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1A133E" w:rsidRPr="00316EC6" w:rsidRDefault="001A133E" w:rsidP="001A133E">
            <w:pPr>
              <w:jc w:val="center"/>
              <w:rPr>
                <w:color w:val="000000"/>
                <w:sz w:val="24"/>
                <w:szCs w:val="24"/>
              </w:rPr>
            </w:pPr>
            <w:r w:rsidRPr="00316EC6">
              <w:rPr>
                <w:color w:val="000000"/>
              </w:rPr>
              <w:t>Тема 1. Физическая культура учащихся как учебная дисциплина</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1A133E" w:rsidRPr="00316EC6" w:rsidRDefault="001A133E" w:rsidP="001A133E">
            <w:pPr>
              <w:jc w:val="center"/>
              <w:rPr>
                <w:color w:val="000000"/>
              </w:rPr>
            </w:pPr>
            <w:r w:rsidRPr="00316EC6">
              <w:rPr>
                <w:color w:val="000000"/>
              </w:rPr>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color w:val="000000"/>
                <w:sz w:val="24"/>
                <w:szCs w:val="24"/>
              </w:rPr>
            </w:pPr>
            <w:r w:rsidRPr="00316EC6">
              <w:rPr>
                <w:color w:val="000000"/>
              </w:rPr>
              <w:t>2</w:t>
            </w:r>
          </w:p>
        </w:tc>
        <w:tc>
          <w:tcPr>
            <w:tcW w:w="341" w:type="pct"/>
            <w:tcBorders>
              <w:top w:val="nil"/>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color w:val="000000"/>
                <w:sz w:val="24"/>
                <w:szCs w:val="24"/>
              </w:rPr>
            </w:pPr>
            <w:r w:rsidRPr="00316EC6">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color w:val="000000"/>
                <w:sz w:val="24"/>
                <w:szCs w:val="24"/>
              </w:rPr>
            </w:pPr>
            <w:r w:rsidRPr="00316EC6">
              <w:rPr>
                <w:color w:val="000000"/>
              </w:rPr>
              <w:t>2</w:t>
            </w:r>
          </w:p>
        </w:tc>
        <w:tc>
          <w:tcPr>
            <w:tcW w:w="341" w:type="pct"/>
            <w:tcBorders>
              <w:top w:val="nil"/>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color w:val="000000"/>
                <w:sz w:val="24"/>
                <w:szCs w:val="24"/>
              </w:rPr>
            </w:pPr>
            <w:r w:rsidRPr="00316EC6">
              <w:rPr>
                <w:color w:val="000000"/>
              </w:rPr>
              <w:t> </w:t>
            </w:r>
          </w:p>
        </w:tc>
        <w:tc>
          <w:tcPr>
            <w:tcW w:w="391" w:type="pct"/>
            <w:tcBorders>
              <w:top w:val="nil"/>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b/>
                <w:bCs/>
                <w:color w:val="000000"/>
                <w:sz w:val="24"/>
                <w:szCs w:val="24"/>
              </w:rPr>
            </w:pPr>
            <w:r w:rsidRPr="00316EC6">
              <w:rPr>
                <w:b/>
                <w:bCs/>
                <w:color w:val="000000"/>
              </w:rPr>
              <w:t>4</w:t>
            </w:r>
          </w:p>
        </w:tc>
      </w:tr>
      <w:tr w:rsidR="001A133E" w:rsidRPr="00316EC6" w:rsidTr="001A133E">
        <w:trPr>
          <w:trHeight w:val="381"/>
        </w:trPr>
        <w:tc>
          <w:tcPr>
            <w:tcW w:w="2796" w:type="pct"/>
            <w:vMerge/>
            <w:tcBorders>
              <w:top w:val="nil"/>
              <w:left w:val="single" w:sz="8" w:space="0" w:color="auto"/>
              <w:bottom w:val="single" w:sz="8" w:space="0" w:color="000000"/>
              <w:right w:val="single" w:sz="8" w:space="0" w:color="auto"/>
            </w:tcBorders>
            <w:vAlign w:val="center"/>
            <w:hideMark/>
          </w:tcPr>
          <w:p w:rsidR="001A133E" w:rsidRPr="00316EC6" w:rsidRDefault="001A133E" w:rsidP="001A133E">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1A133E" w:rsidRPr="00316EC6" w:rsidRDefault="001A133E" w:rsidP="001A133E">
            <w:pPr>
              <w:jc w:val="center"/>
              <w:rPr>
                <w:i/>
                <w:iCs/>
                <w:color w:val="000000"/>
              </w:rPr>
            </w:pPr>
            <w:r w:rsidRPr="00316EC6">
              <w:rPr>
                <w:i/>
                <w:iCs/>
                <w:color w:val="000000"/>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1A133E" w:rsidRPr="00316EC6" w:rsidRDefault="001A133E" w:rsidP="001A133E">
            <w:pPr>
              <w:jc w:val="center"/>
              <w:rPr>
                <w:i/>
                <w:iCs/>
                <w:color w:val="000000"/>
                <w:sz w:val="24"/>
                <w:szCs w:val="24"/>
              </w:rPr>
            </w:pPr>
            <w:r w:rsidRPr="00316EC6">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1A133E" w:rsidRPr="00316EC6" w:rsidRDefault="001A133E" w:rsidP="001A133E">
            <w:pPr>
              <w:jc w:val="center"/>
              <w:rPr>
                <w:i/>
                <w:iCs/>
                <w:color w:val="000000"/>
                <w:sz w:val="24"/>
                <w:szCs w:val="24"/>
              </w:rPr>
            </w:pPr>
            <w:r w:rsidRPr="00316EC6">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1A133E" w:rsidRPr="00316EC6" w:rsidRDefault="001A133E" w:rsidP="001A133E">
            <w:pPr>
              <w:jc w:val="center"/>
              <w:rPr>
                <w:i/>
                <w:iCs/>
                <w:color w:val="000000"/>
                <w:sz w:val="24"/>
                <w:szCs w:val="24"/>
              </w:rPr>
            </w:pPr>
            <w:r w:rsidRPr="00316EC6">
              <w:rPr>
                <w:i/>
                <w:iCs/>
                <w:color w:val="000000"/>
              </w:rPr>
              <w:t> </w:t>
            </w:r>
          </w:p>
        </w:tc>
        <w:tc>
          <w:tcPr>
            <w:tcW w:w="341" w:type="pct"/>
            <w:tcBorders>
              <w:top w:val="nil"/>
              <w:left w:val="nil"/>
              <w:bottom w:val="single" w:sz="8" w:space="0" w:color="auto"/>
              <w:right w:val="single" w:sz="8" w:space="0" w:color="auto"/>
            </w:tcBorders>
            <w:shd w:val="clear" w:color="000000" w:fill="595959"/>
            <w:vAlign w:val="center"/>
            <w:hideMark/>
          </w:tcPr>
          <w:p w:rsidR="001A133E" w:rsidRPr="00316EC6" w:rsidRDefault="001A133E" w:rsidP="001A133E">
            <w:pPr>
              <w:jc w:val="center"/>
              <w:rPr>
                <w:i/>
                <w:iCs/>
                <w:color w:val="000000"/>
                <w:sz w:val="24"/>
                <w:szCs w:val="24"/>
              </w:rPr>
            </w:pPr>
            <w:r w:rsidRPr="00316EC6">
              <w:rPr>
                <w:i/>
                <w:iCs/>
                <w:color w:val="000000"/>
              </w:rPr>
              <w:t> </w:t>
            </w:r>
          </w:p>
        </w:tc>
        <w:tc>
          <w:tcPr>
            <w:tcW w:w="391" w:type="pct"/>
            <w:tcBorders>
              <w:top w:val="nil"/>
              <w:left w:val="nil"/>
              <w:bottom w:val="single" w:sz="8" w:space="0" w:color="auto"/>
              <w:right w:val="single" w:sz="8" w:space="0" w:color="auto"/>
            </w:tcBorders>
            <w:shd w:val="clear" w:color="000000" w:fill="F2F2F2"/>
            <w:vAlign w:val="center"/>
            <w:hideMark/>
          </w:tcPr>
          <w:p w:rsidR="001A133E" w:rsidRPr="00316EC6" w:rsidRDefault="001A133E" w:rsidP="001A133E">
            <w:pPr>
              <w:jc w:val="center"/>
              <w:rPr>
                <w:b/>
                <w:bCs/>
                <w:i/>
                <w:iCs/>
                <w:color w:val="000000"/>
                <w:sz w:val="24"/>
                <w:szCs w:val="24"/>
              </w:rPr>
            </w:pPr>
            <w:r w:rsidRPr="00316EC6">
              <w:rPr>
                <w:b/>
                <w:bCs/>
                <w:i/>
                <w:iCs/>
                <w:color w:val="000000"/>
              </w:rPr>
              <w:t>0</w:t>
            </w:r>
          </w:p>
        </w:tc>
      </w:tr>
      <w:tr w:rsidR="001A133E" w:rsidRPr="00316EC6" w:rsidTr="001A133E">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1A133E" w:rsidRPr="00316EC6" w:rsidRDefault="001A133E" w:rsidP="001A133E">
            <w:pPr>
              <w:jc w:val="center"/>
              <w:rPr>
                <w:color w:val="000000"/>
                <w:sz w:val="24"/>
                <w:szCs w:val="24"/>
              </w:rPr>
            </w:pPr>
            <w:r w:rsidRPr="00316EC6">
              <w:rPr>
                <w:color w:val="000000"/>
              </w:rPr>
              <w:lastRenderedPageBreak/>
              <w:t>Тема 2. Педагогическая культура специалиста в области физической культуры и спорта</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1A133E" w:rsidRPr="00316EC6" w:rsidRDefault="001A133E" w:rsidP="001A133E">
            <w:pPr>
              <w:jc w:val="center"/>
              <w:rPr>
                <w:color w:val="000000"/>
              </w:rPr>
            </w:pPr>
            <w:r w:rsidRPr="00316EC6">
              <w:rPr>
                <w:color w:val="000000"/>
              </w:rPr>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color w:val="000000"/>
                <w:sz w:val="24"/>
                <w:szCs w:val="24"/>
              </w:rPr>
            </w:pPr>
            <w:r w:rsidRPr="00316EC6">
              <w:rPr>
                <w:color w:val="000000"/>
              </w:rPr>
              <w:t>2</w:t>
            </w:r>
          </w:p>
        </w:tc>
        <w:tc>
          <w:tcPr>
            <w:tcW w:w="341" w:type="pct"/>
            <w:tcBorders>
              <w:top w:val="nil"/>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color w:val="000000"/>
                <w:sz w:val="24"/>
                <w:szCs w:val="24"/>
              </w:rPr>
            </w:pPr>
            <w:r w:rsidRPr="00316EC6">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color w:val="000000"/>
                <w:sz w:val="24"/>
                <w:szCs w:val="24"/>
              </w:rPr>
            </w:pPr>
            <w:r w:rsidRPr="00316EC6">
              <w:rPr>
                <w:color w:val="000000"/>
              </w:rPr>
              <w:t>4</w:t>
            </w:r>
          </w:p>
        </w:tc>
        <w:tc>
          <w:tcPr>
            <w:tcW w:w="341" w:type="pct"/>
            <w:tcBorders>
              <w:top w:val="nil"/>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color w:val="000000"/>
                <w:sz w:val="24"/>
                <w:szCs w:val="24"/>
              </w:rPr>
            </w:pPr>
            <w:r w:rsidRPr="00316EC6">
              <w:rPr>
                <w:color w:val="000000"/>
              </w:rPr>
              <w:t>1</w:t>
            </w:r>
          </w:p>
        </w:tc>
        <w:tc>
          <w:tcPr>
            <w:tcW w:w="391" w:type="pct"/>
            <w:tcBorders>
              <w:top w:val="nil"/>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b/>
                <w:bCs/>
                <w:color w:val="000000"/>
                <w:sz w:val="24"/>
                <w:szCs w:val="24"/>
              </w:rPr>
            </w:pPr>
            <w:r w:rsidRPr="00316EC6">
              <w:rPr>
                <w:b/>
                <w:bCs/>
                <w:color w:val="000000"/>
              </w:rPr>
              <w:t>7</w:t>
            </w:r>
          </w:p>
        </w:tc>
      </w:tr>
      <w:tr w:rsidR="001A133E" w:rsidRPr="00316EC6" w:rsidTr="001A133E">
        <w:trPr>
          <w:trHeight w:val="810"/>
        </w:trPr>
        <w:tc>
          <w:tcPr>
            <w:tcW w:w="2796" w:type="pct"/>
            <w:vMerge/>
            <w:tcBorders>
              <w:top w:val="nil"/>
              <w:left w:val="single" w:sz="8" w:space="0" w:color="auto"/>
              <w:bottom w:val="single" w:sz="8" w:space="0" w:color="000000"/>
              <w:right w:val="single" w:sz="8" w:space="0" w:color="auto"/>
            </w:tcBorders>
            <w:vAlign w:val="center"/>
            <w:hideMark/>
          </w:tcPr>
          <w:p w:rsidR="001A133E" w:rsidRPr="00316EC6" w:rsidRDefault="001A133E" w:rsidP="001A133E">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1A133E" w:rsidRPr="00316EC6" w:rsidRDefault="001A133E" w:rsidP="001A133E">
            <w:pPr>
              <w:jc w:val="center"/>
              <w:rPr>
                <w:i/>
                <w:iCs/>
                <w:color w:val="000000"/>
              </w:rPr>
            </w:pPr>
            <w:r w:rsidRPr="00316EC6">
              <w:rPr>
                <w:i/>
                <w:iCs/>
                <w:color w:val="000000"/>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1A133E" w:rsidRPr="00316EC6" w:rsidRDefault="001A133E" w:rsidP="001A133E">
            <w:pPr>
              <w:jc w:val="center"/>
              <w:rPr>
                <w:i/>
                <w:iCs/>
                <w:color w:val="000000"/>
                <w:sz w:val="24"/>
                <w:szCs w:val="24"/>
              </w:rPr>
            </w:pPr>
            <w:r w:rsidRPr="00316EC6">
              <w:rPr>
                <w:i/>
                <w:iCs/>
                <w:color w:val="000000"/>
              </w:rPr>
              <w:t>2</w:t>
            </w:r>
          </w:p>
        </w:tc>
        <w:tc>
          <w:tcPr>
            <w:tcW w:w="341" w:type="pct"/>
            <w:tcBorders>
              <w:top w:val="nil"/>
              <w:left w:val="nil"/>
              <w:bottom w:val="single" w:sz="8" w:space="0" w:color="auto"/>
              <w:right w:val="single" w:sz="8" w:space="0" w:color="auto"/>
            </w:tcBorders>
            <w:shd w:val="clear" w:color="000000" w:fill="F2F2F2"/>
            <w:vAlign w:val="center"/>
            <w:hideMark/>
          </w:tcPr>
          <w:p w:rsidR="001A133E" w:rsidRPr="00316EC6" w:rsidRDefault="001A133E" w:rsidP="001A133E">
            <w:pPr>
              <w:jc w:val="center"/>
              <w:rPr>
                <w:i/>
                <w:iCs/>
                <w:color w:val="000000"/>
                <w:sz w:val="24"/>
                <w:szCs w:val="24"/>
              </w:rPr>
            </w:pPr>
            <w:r w:rsidRPr="00316EC6">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1A133E" w:rsidRPr="00316EC6" w:rsidRDefault="001A133E" w:rsidP="001A133E">
            <w:pPr>
              <w:jc w:val="center"/>
              <w:rPr>
                <w:i/>
                <w:iCs/>
                <w:color w:val="000000"/>
                <w:sz w:val="24"/>
                <w:szCs w:val="24"/>
              </w:rPr>
            </w:pPr>
            <w:r w:rsidRPr="00316EC6">
              <w:rPr>
                <w:i/>
                <w:iCs/>
                <w:color w:val="000000"/>
              </w:rPr>
              <w:t> </w:t>
            </w:r>
          </w:p>
        </w:tc>
        <w:tc>
          <w:tcPr>
            <w:tcW w:w="341" w:type="pct"/>
            <w:tcBorders>
              <w:top w:val="nil"/>
              <w:left w:val="nil"/>
              <w:bottom w:val="single" w:sz="8" w:space="0" w:color="auto"/>
              <w:right w:val="single" w:sz="8" w:space="0" w:color="auto"/>
            </w:tcBorders>
            <w:shd w:val="clear" w:color="000000" w:fill="595959"/>
            <w:vAlign w:val="center"/>
            <w:hideMark/>
          </w:tcPr>
          <w:p w:rsidR="001A133E" w:rsidRPr="00316EC6" w:rsidRDefault="001A133E" w:rsidP="001A133E">
            <w:pPr>
              <w:jc w:val="center"/>
              <w:rPr>
                <w:i/>
                <w:iCs/>
                <w:color w:val="000000"/>
                <w:sz w:val="24"/>
                <w:szCs w:val="24"/>
              </w:rPr>
            </w:pPr>
            <w:r w:rsidRPr="00316EC6">
              <w:rPr>
                <w:i/>
                <w:iCs/>
                <w:color w:val="000000"/>
              </w:rPr>
              <w:t> </w:t>
            </w:r>
          </w:p>
        </w:tc>
        <w:tc>
          <w:tcPr>
            <w:tcW w:w="391" w:type="pct"/>
            <w:tcBorders>
              <w:top w:val="nil"/>
              <w:left w:val="nil"/>
              <w:bottom w:val="single" w:sz="8" w:space="0" w:color="auto"/>
              <w:right w:val="single" w:sz="8" w:space="0" w:color="auto"/>
            </w:tcBorders>
            <w:shd w:val="clear" w:color="000000" w:fill="F2F2F2"/>
            <w:vAlign w:val="center"/>
            <w:hideMark/>
          </w:tcPr>
          <w:p w:rsidR="001A133E" w:rsidRPr="00316EC6" w:rsidRDefault="001A133E" w:rsidP="001A133E">
            <w:pPr>
              <w:jc w:val="center"/>
              <w:rPr>
                <w:b/>
                <w:bCs/>
                <w:i/>
                <w:iCs/>
                <w:color w:val="000000"/>
                <w:sz w:val="24"/>
                <w:szCs w:val="24"/>
              </w:rPr>
            </w:pPr>
            <w:r w:rsidRPr="00316EC6">
              <w:rPr>
                <w:b/>
                <w:bCs/>
                <w:i/>
                <w:iCs/>
                <w:color w:val="000000"/>
              </w:rPr>
              <w:t>2</w:t>
            </w:r>
          </w:p>
        </w:tc>
      </w:tr>
      <w:tr w:rsidR="001A133E" w:rsidRPr="00316EC6" w:rsidTr="001A133E">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1A133E" w:rsidRPr="00316EC6" w:rsidRDefault="001A133E" w:rsidP="001A133E">
            <w:pPr>
              <w:jc w:val="center"/>
              <w:rPr>
                <w:color w:val="000000"/>
                <w:sz w:val="24"/>
                <w:szCs w:val="24"/>
              </w:rPr>
            </w:pPr>
            <w:r w:rsidRPr="00316EC6">
              <w:rPr>
                <w:color w:val="000000"/>
              </w:rPr>
              <w:t>Тема 3. Основные понятия теории физической культуры</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1A133E" w:rsidRPr="00316EC6" w:rsidRDefault="001A133E" w:rsidP="001A133E">
            <w:pPr>
              <w:jc w:val="center"/>
              <w:rPr>
                <w:color w:val="000000"/>
              </w:rPr>
            </w:pPr>
            <w:r w:rsidRPr="00316EC6">
              <w:rPr>
                <w:color w:val="000000"/>
              </w:rPr>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color w:val="000000"/>
                <w:sz w:val="24"/>
                <w:szCs w:val="24"/>
              </w:rPr>
            </w:pPr>
            <w:r w:rsidRPr="00316EC6">
              <w:rPr>
                <w:color w:val="000000"/>
              </w:rPr>
              <w:t>2</w:t>
            </w:r>
          </w:p>
        </w:tc>
        <w:tc>
          <w:tcPr>
            <w:tcW w:w="341" w:type="pct"/>
            <w:tcBorders>
              <w:top w:val="nil"/>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color w:val="000000"/>
                <w:sz w:val="24"/>
                <w:szCs w:val="24"/>
              </w:rPr>
            </w:pPr>
            <w:r w:rsidRPr="00316EC6">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color w:val="000000"/>
                <w:sz w:val="24"/>
                <w:szCs w:val="24"/>
              </w:rPr>
            </w:pPr>
            <w:r w:rsidRPr="00316EC6">
              <w:rPr>
                <w:color w:val="000000"/>
              </w:rPr>
              <w:t>4</w:t>
            </w:r>
          </w:p>
        </w:tc>
        <w:tc>
          <w:tcPr>
            <w:tcW w:w="341" w:type="pct"/>
            <w:tcBorders>
              <w:top w:val="nil"/>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color w:val="000000"/>
                <w:sz w:val="24"/>
                <w:szCs w:val="24"/>
              </w:rPr>
            </w:pPr>
            <w:r w:rsidRPr="00316EC6">
              <w:rPr>
                <w:color w:val="000000"/>
              </w:rPr>
              <w:t>1</w:t>
            </w:r>
          </w:p>
        </w:tc>
        <w:tc>
          <w:tcPr>
            <w:tcW w:w="391" w:type="pct"/>
            <w:tcBorders>
              <w:top w:val="nil"/>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b/>
                <w:bCs/>
                <w:color w:val="000000"/>
                <w:sz w:val="24"/>
                <w:szCs w:val="24"/>
              </w:rPr>
            </w:pPr>
            <w:r w:rsidRPr="00316EC6">
              <w:rPr>
                <w:b/>
                <w:bCs/>
                <w:color w:val="000000"/>
              </w:rPr>
              <w:t>7</w:t>
            </w:r>
          </w:p>
        </w:tc>
      </w:tr>
      <w:tr w:rsidR="001A133E" w:rsidRPr="00316EC6" w:rsidTr="001A133E">
        <w:trPr>
          <w:trHeight w:val="810"/>
        </w:trPr>
        <w:tc>
          <w:tcPr>
            <w:tcW w:w="2796" w:type="pct"/>
            <w:vMerge/>
            <w:tcBorders>
              <w:top w:val="nil"/>
              <w:left w:val="single" w:sz="8" w:space="0" w:color="auto"/>
              <w:bottom w:val="single" w:sz="8" w:space="0" w:color="000000"/>
              <w:right w:val="single" w:sz="8" w:space="0" w:color="auto"/>
            </w:tcBorders>
            <w:vAlign w:val="center"/>
            <w:hideMark/>
          </w:tcPr>
          <w:p w:rsidR="001A133E" w:rsidRPr="00316EC6" w:rsidRDefault="001A133E" w:rsidP="001A133E">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1A133E" w:rsidRPr="00316EC6" w:rsidRDefault="001A133E" w:rsidP="001A133E">
            <w:pPr>
              <w:jc w:val="center"/>
              <w:rPr>
                <w:i/>
                <w:iCs/>
                <w:color w:val="000000"/>
              </w:rPr>
            </w:pPr>
            <w:r w:rsidRPr="00316EC6">
              <w:rPr>
                <w:i/>
                <w:iCs/>
                <w:color w:val="000000"/>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1A133E" w:rsidRPr="00316EC6" w:rsidRDefault="001A133E" w:rsidP="001A133E">
            <w:pPr>
              <w:jc w:val="center"/>
              <w:rPr>
                <w:i/>
                <w:iCs/>
                <w:color w:val="000000"/>
                <w:sz w:val="24"/>
                <w:szCs w:val="24"/>
              </w:rPr>
            </w:pPr>
            <w:r w:rsidRPr="00316EC6">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1A133E" w:rsidRPr="00316EC6" w:rsidRDefault="001A133E" w:rsidP="001A133E">
            <w:pPr>
              <w:jc w:val="center"/>
              <w:rPr>
                <w:i/>
                <w:iCs/>
                <w:color w:val="000000"/>
                <w:sz w:val="24"/>
                <w:szCs w:val="24"/>
              </w:rPr>
            </w:pPr>
            <w:r w:rsidRPr="00316EC6">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1A133E" w:rsidRPr="00316EC6" w:rsidRDefault="001A133E" w:rsidP="001A133E">
            <w:pPr>
              <w:jc w:val="center"/>
              <w:rPr>
                <w:i/>
                <w:iCs/>
                <w:color w:val="000000"/>
                <w:sz w:val="24"/>
                <w:szCs w:val="24"/>
              </w:rPr>
            </w:pPr>
            <w:r w:rsidRPr="00316EC6">
              <w:rPr>
                <w:i/>
                <w:iCs/>
                <w:color w:val="000000"/>
              </w:rPr>
              <w:t> </w:t>
            </w:r>
          </w:p>
        </w:tc>
        <w:tc>
          <w:tcPr>
            <w:tcW w:w="341" w:type="pct"/>
            <w:tcBorders>
              <w:top w:val="nil"/>
              <w:left w:val="nil"/>
              <w:bottom w:val="single" w:sz="8" w:space="0" w:color="auto"/>
              <w:right w:val="single" w:sz="8" w:space="0" w:color="auto"/>
            </w:tcBorders>
            <w:shd w:val="clear" w:color="000000" w:fill="595959"/>
            <w:vAlign w:val="center"/>
            <w:hideMark/>
          </w:tcPr>
          <w:p w:rsidR="001A133E" w:rsidRPr="00316EC6" w:rsidRDefault="001A133E" w:rsidP="001A133E">
            <w:pPr>
              <w:jc w:val="center"/>
              <w:rPr>
                <w:i/>
                <w:iCs/>
                <w:color w:val="000000"/>
                <w:sz w:val="24"/>
                <w:szCs w:val="24"/>
              </w:rPr>
            </w:pPr>
            <w:r w:rsidRPr="00316EC6">
              <w:rPr>
                <w:i/>
                <w:iCs/>
                <w:color w:val="000000"/>
              </w:rPr>
              <w:t> </w:t>
            </w:r>
          </w:p>
        </w:tc>
        <w:tc>
          <w:tcPr>
            <w:tcW w:w="391" w:type="pct"/>
            <w:tcBorders>
              <w:top w:val="nil"/>
              <w:left w:val="nil"/>
              <w:bottom w:val="single" w:sz="8" w:space="0" w:color="auto"/>
              <w:right w:val="single" w:sz="8" w:space="0" w:color="auto"/>
            </w:tcBorders>
            <w:shd w:val="clear" w:color="000000" w:fill="F2F2F2"/>
            <w:vAlign w:val="center"/>
            <w:hideMark/>
          </w:tcPr>
          <w:p w:rsidR="001A133E" w:rsidRPr="00316EC6" w:rsidRDefault="001A133E" w:rsidP="001A133E">
            <w:pPr>
              <w:jc w:val="center"/>
              <w:rPr>
                <w:b/>
                <w:bCs/>
                <w:i/>
                <w:iCs/>
                <w:color w:val="000000"/>
                <w:sz w:val="24"/>
                <w:szCs w:val="24"/>
              </w:rPr>
            </w:pPr>
            <w:r w:rsidRPr="00316EC6">
              <w:rPr>
                <w:b/>
                <w:bCs/>
                <w:i/>
                <w:iCs/>
                <w:color w:val="000000"/>
              </w:rPr>
              <w:t>0</w:t>
            </w:r>
          </w:p>
        </w:tc>
      </w:tr>
      <w:tr w:rsidR="001A133E" w:rsidRPr="00316EC6" w:rsidTr="001A133E">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1A133E" w:rsidRPr="00316EC6" w:rsidRDefault="001A133E" w:rsidP="001A133E">
            <w:pPr>
              <w:jc w:val="center"/>
              <w:rPr>
                <w:color w:val="000000"/>
                <w:sz w:val="24"/>
                <w:szCs w:val="24"/>
              </w:rPr>
            </w:pPr>
            <w:r w:rsidRPr="00316EC6">
              <w:rPr>
                <w:color w:val="000000"/>
              </w:rPr>
              <w:t xml:space="preserve">Тема 4. Урок в </w:t>
            </w:r>
            <w:r>
              <w:rPr>
                <w:color w:val="000000"/>
              </w:rPr>
              <w:t>дидактической системе предмета «</w:t>
            </w:r>
            <w:r w:rsidRPr="00316EC6">
              <w:rPr>
                <w:color w:val="000000"/>
              </w:rPr>
              <w:t>Физическая культура</w:t>
            </w:r>
            <w:r>
              <w:rPr>
                <w:color w:val="000000"/>
              </w:rPr>
              <w:t>»</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1A133E" w:rsidRPr="00316EC6" w:rsidRDefault="001A133E" w:rsidP="001A133E">
            <w:pPr>
              <w:jc w:val="center"/>
              <w:rPr>
                <w:color w:val="000000"/>
              </w:rPr>
            </w:pPr>
            <w:r w:rsidRPr="00316EC6">
              <w:rPr>
                <w:color w:val="000000"/>
              </w:rPr>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color w:val="000000"/>
                <w:sz w:val="24"/>
                <w:szCs w:val="24"/>
              </w:rPr>
            </w:pPr>
            <w:r w:rsidRPr="00316EC6">
              <w:rPr>
                <w:color w:val="000000"/>
              </w:rPr>
              <w:t>2</w:t>
            </w:r>
          </w:p>
        </w:tc>
        <w:tc>
          <w:tcPr>
            <w:tcW w:w="341" w:type="pct"/>
            <w:tcBorders>
              <w:top w:val="nil"/>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color w:val="000000"/>
                <w:sz w:val="24"/>
                <w:szCs w:val="24"/>
              </w:rPr>
            </w:pPr>
            <w:r w:rsidRPr="00316EC6">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color w:val="000000"/>
                <w:sz w:val="24"/>
                <w:szCs w:val="24"/>
              </w:rPr>
            </w:pPr>
            <w:r w:rsidRPr="00316EC6">
              <w:rPr>
                <w:color w:val="000000"/>
              </w:rPr>
              <w:t>4</w:t>
            </w:r>
          </w:p>
        </w:tc>
        <w:tc>
          <w:tcPr>
            <w:tcW w:w="341" w:type="pct"/>
            <w:tcBorders>
              <w:top w:val="nil"/>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color w:val="000000"/>
                <w:sz w:val="24"/>
                <w:szCs w:val="24"/>
              </w:rPr>
            </w:pPr>
            <w:r w:rsidRPr="00316EC6">
              <w:rPr>
                <w:color w:val="000000"/>
              </w:rPr>
              <w:t>1</w:t>
            </w:r>
          </w:p>
        </w:tc>
        <w:tc>
          <w:tcPr>
            <w:tcW w:w="391" w:type="pct"/>
            <w:tcBorders>
              <w:top w:val="nil"/>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b/>
                <w:bCs/>
                <w:color w:val="000000"/>
                <w:sz w:val="24"/>
                <w:szCs w:val="24"/>
              </w:rPr>
            </w:pPr>
            <w:r w:rsidRPr="00316EC6">
              <w:rPr>
                <w:b/>
                <w:bCs/>
                <w:color w:val="000000"/>
              </w:rPr>
              <w:t>7</w:t>
            </w:r>
          </w:p>
        </w:tc>
      </w:tr>
      <w:tr w:rsidR="001A133E" w:rsidRPr="00316EC6" w:rsidTr="001A133E">
        <w:trPr>
          <w:trHeight w:val="810"/>
        </w:trPr>
        <w:tc>
          <w:tcPr>
            <w:tcW w:w="2796" w:type="pct"/>
            <w:vMerge/>
            <w:tcBorders>
              <w:top w:val="nil"/>
              <w:left w:val="single" w:sz="8" w:space="0" w:color="auto"/>
              <w:bottom w:val="single" w:sz="8" w:space="0" w:color="000000"/>
              <w:right w:val="single" w:sz="8" w:space="0" w:color="auto"/>
            </w:tcBorders>
            <w:vAlign w:val="center"/>
            <w:hideMark/>
          </w:tcPr>
          <w:p w:rsidR="001A133E" w:rsidRPr="00316EC6" w:rsidRDefault="001A133E" w:rsidP="001A133E">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1A133E" w:rsidRPr="00316EC6" w:rsidRDefault="001A133E" w:rsidP="001A133E">
            <w:pPr>
              <w:jc w:val="center"/>
              <w:rPr>
                <w:i/>
                <w:iCs/>
                <w:color w:val="000000"/>
              </w:rPr>
            </w:pPr>
            <w:r w:rsidRPr="00316EC6">
              <w:rPr>
                <w:i/>
                <w:iCs/>
                <w:color w:val="000000"/>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1A133E" w:rsidRPr="00316EC6" w:rsidRDefault="001A133E" w:rsidP="001A133E">
            <w:pPr>
              <w:jc w:val="center"/>
              <w:rPr>
                <w:i/>
                <w:iCs/>
                <w:color w:val="000000"/>
                <w:sz w:val="24"/>
                <w:szCs w:val="24"/>
              </w:rPr>
            </w:pPr>
            <w:r w:rsidRPr="00316EC6">
              <w:rPr>
                <w:i/>
                <w:iCs/>
                <w:color w:val="000000"/>
              </w:rPr>
              <w:t>2</w:t>
            </w:r>
          </w:p>
        </w:tc>
        <w:tc>
          <w:tcPr>
            <w:tcW w:w="341" w:type="pct"/>
            <w:tcBorders>
              <w:top w:val="nil"/>
              <w:left w:val="nil"/>
              <w:bottom w:val="single" w:sz="8" w:space="0" w:color="auto"/>
              <w:right w:val="single" w:sz="8" w:space="0" w:color="auto"/>
            </w:tcBorders>
            <w:shd w:val="clear" w:color="000000" w:fill="F2F2F2"/>
            <w:vAlign w:val="center"/>
            <w:hideMark/>
          </w:tcPr>
          <w:p w:rsidR="001A133E" w:rsidRPr="00316EC6" w:rsidRDefault="001A133E" w:rsidP="001A133E">
            <w:pPr>
              <w:jc w:val="center"/>
              <w:rPr>
                <w:i/>
                <w:iCs/>
                <w:color w:val="000000"/>
                <w:sz w:val="24"/>
                <w:szCs w:val="24"/>
              </w:rPr>
            </w:pPr>
            <w:r w:rsidRPr="00316EC6">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1A133E" w:rsidRPr="00316EC6" w:rsidRDefault="001A133E" w:rsidP="001A133E">
            <w:pPr>
              <w:jc w:val="center"/>
              <w:rPr>
                <w:i/>
                <w:iCs/>
                <w:color w:val="000000"/>
                <w:sz w:val="24"/>
                <w:szCs w:val="24"/>
              </w:rPr>
            </w:pPr>
            <w:r w:rsidRPr="00316EC6">
              <w:rPr>
                <w:i/>
                <w:iCs/>
                <w:color w:val="000000"/>
              </w:rPr>
              <w:t>2</w:t>
            </w:r>
          </w:p>
        </w:tc>
        <w:tc>
          <w:tcPr>
            <w:tcW w:w="341" w:type="pct"/>
            <w:tcBorders>
              <w:top w:val="nil"/>
              <w:left w:val="nil"/>
              <w:bottom w:val="single" w:sz="8" w:space="0" w:color="auto"/>
              <w:right w:val="single" w:sz="8" w:space="0" w:color="auto"/>
            </w:tcBorders>
            <w:shd w:val="clear" w:color="000000" w:fill="595959"/>
            <w:vAlign w:val="center"/>
            <w:hideMark/>
          </w:tcPr>
          <w:p w:rsidR="001A133E" w:rsidRPr="00316EC6" w:rsidRDefault="001A133E" w:rsidP="001A133E">
            <w:pPr>
              <w:jc w:val="center"/>
              <w:rPr>
                <w:i/>
                <w:iCs/>
                <w:color w:val="000000"/>
                <w:sz w:val="24"/>
                <w:szCs w:val="24"/>
              </w:rPr>
            </w:pPr>
            <w:r w:rsidRPr="00316EC6">
              <w:rPr>
                <w:i/>
                <w:iCs/>
                <w:color w:val="000000"/>
              </w:rPr>
              <w:t> </w:t>
            </w:r>
          </w:p>
        </w:tc>
        <w:tc>
          <w:tcPr>
            <w:tcW w:w="391" w:type="pct"/>
            <w:tcBorders>
              <w:top w:val="nil"/>
              <w:left w:val="nil"/>
              <w:bottom w:val="single" w:sz="8" w:space="0" w:color="auto"/>
              <w:right w:val="single" w:sz="8" w:space="0" w:color="auto"/>
            </w:tcBorders>
            <w:shd w:val="clear" w:color="000000" w:fill="F2F2F2"/>
            <w:vAlign w:val="center"/>
            <w:hideMark/>
          </w:tcPr>
          <w:p w:rsidR="001A133E" w:rsidRPr="00316EC6" w:rsidRDefault="001A133E" w:rsidP="001A133E">
            <w:pPr>
              <w:jc w:val="center"/>
              <w:rPr>
                <w:b/>
                <w:bCs/>
                <w:i/>
                <w:iCs/>
                <w:color w:val="000000"/>
                <w:sz w:val="24"/>
                <w:szCs w:val="24"/>
              </w:rPr>
            </w:pPr>
            <w:r w:rsidRPr="00316EC6">
              <w:rPr>
                <w:b/>
                <w:bCs/>
                <w:i/>
                <w:iCs/>
                <w:color w:val="000000"/>
              </w:rPr>
              <w:t>4</w:t>
            </w:r>
          </w:p>
        </w:tc>
      </w:tr>
      <w:tr w:rsidR="001A133E" w:rsidRPr="00316EC6" w:rsidTr="001A133E">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1A133E" w:rsidRPr="00316EC6" w:rsidRDefault="001A133E" w:rsidP="001A133E">
            <w:pPr>
              <w:jc w:val="center"/>
              <w:rPr>
                <w:color w:val="000000"/>
                <w:sz w:val="24"/>
                <w:szCs w:val="24"/>
              </w:rPr>
            </w:pPr>
            <w:r w:rsidRPr="00316EC6">
              <w:rPr>
                <w:color w:val="000000"/>
              </w:rPr>
              <w:t>Тема 5. Способы оценивания результатов обучения</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1A133E" w:rsidRPr="00316EC6" w:rsidRDefault="001A133E" w:rsidP="001A133E">
            <w:pPr>
              <w:jc w:val="center"/>
              <w:rPr>
                <w:color w:val="000000"/>
              </w:rPr>
            </w:pPr>
            <w:r w:rsidRPr="00316EC6">
              <w:rPr>
                <w:color w:val="000000"/>
              </w:rPr>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color w:val="000000"/>
                <w:sz w:val="24"/>
                <w:szCs w:val="24"/>
              </w:rPr>
            </w:pPr>
            <w:r w:rsidRPr="00316EC6">
              <w:rPr>
                <w:color w:val="000000"/>
              </w:rPr>
              <w:t>4</w:t>
            </w:r>
          </w:p>
        </w:tc>
        <w:tc>
          <w:tcPr>
            <w:tcW w:w="341" w:type="pct"/>
            <w:tcBorders>
              <w:top w:val="nil"/>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color w:val="000000"/>
                <w:sz w:val="24"/>
                <w:szCs w:val="24"/>
              </w:rPr>
            </w:pPr>
            <w:r w:rsidRPr="00316EC6">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color w:val="000000"/>
                <w:sz w:val="24"/>
                <w:szCs w:val="24"/>
              </w:rPr>
            </w:pPr>
            <w:r w:rsidRPr="00316EC6">
              <w:rPr>
                <w:color w:val="000000"/>
              </w:rPr>
              <w:t>2</w:t>
            </w:r>
          </w:p>
        </w:tc>
        <w:tc>
          <w:tcPr>
            <w:tcW w:w="341" w:type="pct"/>
            <w:tcBorders>
              <w:top w:val="nil"/>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color w:val="000000"/>
                <w:sz w:val="24"/>
                <w:szCs w:val="24"/>
              </w:rPr>
            </w:pPr>
            <w:r w:rsidRPr="00316EC6">
              <w:rPr>
                <w:color w:val="000000"/>
              </w:rPr>
              <w:t>1</w:t>
            </w:r>
          </w:p>
        </w:tc>
        <w:tc>
          <w:tcPr>
            <w:tcW w:w="391" w:type="pct"/>
            <w:tcBorders>
              <w:top w:val="nil"/>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b/>
                <w:bCs/>
                <w:color w:val="000000"/>
                <w:sz w:val="24"/>
                <w:szCs w:val="24"/>
              </w:rPr>
            </w:pPr>
            <w:r w:rsidRPr="00316EC6">
              <w:rPr>
                <w:b/>
                <w:bCs/>
                <w:color w:val="000000"/>
              </w:rPr>
              <w:t>7</w:t>
            </w:r>
          </w:p>
        </w:tc>
      </w:tr>
      <w:tr w:rsidR="001A133E" w:rsidRPr="00316EC6" w:rsidTr="001A133E">
        <w:trPr>
          <w:trHeight w:val="810"/>
        </w:trPr>
        <w:tc>
          <w:tcPr>
            <w:tcW w:w="2796" w:type="pct"/>
            <w:vMerge/>
            <w:tcBorders>
              <w:top w:val="nil"/>
              <w:left w:val="single" w:sz="8" w:space="0" w:color="auto"/>
              <w:bottom w:val="single" w:sz="8" w:space="0" w:color="000000"/>
              <w:right w:val="single" w:sz="8" w:space="0" w:color="auto"/>
            </w:tcBorders>
            <w:vAlign w:val="center"/>
            <w:hideMark/>
          </w:tcPr>
          <w:p w:rsidR="001A133E" w:rsidRPr="00316EC6" w:rsidRDefault="001A133E" w:rsidP="001A133E">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1A133E" w:rsidRPr="00316EC6" w:rsidRDefault="001A133E" w:rsidP="001A133E">
            <w:pPr>
              <w:jc w:val="center"/>
              <w:rPr>
                <w:i/>
                <w:iCs/>
                <w:color w:val="000000"/>
              </w:rPr>
            </w:pPr>
            <w:r w:rsidRPr="00316EC6">
              <w:rPr>
                <w:i/>
                <w:iCs/>
                <w:color w:val="000000"/>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1A133E" w:rsidRPr="00316EC6" w:rsidRDefault="001A133E" w:rsidP="001A133E">
            <w:pPr>
              <w:jc w:val="center"/>
              <w:rPr>
                <w:i/>
                <w:iCs/>
                <w:color w:val="000000"/>
                <w:sz w:val="24"/>
                <w:szCs w:val="24"/>
              </w:rPr>
            </w:pPr>
            <w:r w:rsidRPr="00316EC6">
              <w:rPr>
                <w:i/>
                <w:iCs/>
                <w:color w:val="000000"/>
              </w:rPr>
              <w:t>2</w:t>
            </w:r>
          </w:p>
        </w:tc>
        <w:tc>
          <w:tcPr>
            <w:tcW w:w="341" w:type="pct"/>
            <w:tcBorders>
              <w:top w:val="nil"/>
              <w:left w:val="nil"/>
              <w:bottom w:val="single" w:sz="8" w:space="0" w:color="auto"/>
              <w:right w:val="single" w:sz="8" w:space="0" w:color="auto"/>
            </w:tcBorders>
            <w:shd w:val="clear" w:color="000000" w:fill="F2F2F2"/>
            <w:vAlign w:val="center"/>
            <w:hideMark/>
          </w:tcPr>
          <w:p w:rsidR="001A133E" w:rsidRPr="00316EC6" w:rsidRDefault="001A133E" w:rsidP="001A133E">
            <w:pPr>
              <w:jc w:val="center"/>
              <w:rPr>
                <w:i/>
                <w:iCs/>
                <w:color w:val="000000"/>
                <w:sz w:val="24"/>
                <w:szCs w:val="24"/>
              </w:rPr>
            </w:pPr>
            <w:r w:rsidRPr="00316EC6">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1A133E" w:rsidRPr="00316EC6" w:rsidRDefault="001A133E" w:rsidP="001A133E">
            <w:pPr>
              <w:jc w:val="center"/>
              <w:rPr>
                <w:i/>
                <w:iCs/>
                <w:color w:val="000000"/>
                <w:sz w:val="24"/>
                <w:szCs w:val="24"/>
              </w:rPr>
            </w:pPr>
            <w:r w:rsidRPr="00316EC6">
              <w:rPr>
                <w:i/>
                <w:iCs/>
                <w:color w:val="000000"/>
              </w:rPr>
              <w:t> </w:t>
            </w:r>
          </w:p>
        </w:tc>
        <w:tc>
          <w:tcPr>
            <w:tcW w:w="341" w:type="pct"/>
            <w:tcBorders>
              <w:top w:val="nil"/>
              <w:left w:val="nil"/>
              <w:bottom w:val="single" w:sz="8" w:space="0" w:color="auto"/>
              <w:right w:val="single" w:sz="8" w:space="0" w:color="auto"/>
            </w:tcBorders>
            <w:shd w:val="clear" w:color="000000" w:fill="595959"/>
            <w:vAlign w:val="center"/>
            <w:hideMark/>
          </w:tcPr>
          <w:p w:rsidR="001A133E" w:rsidRPr="00316EC6" w:rsidRDefault="001A133E" w:rsidP="001A133E">
            <w:pPr>
              <w:jc w:val="center"/>
              <w:rPr>
                <w:i/>
                <w:iCs/>
                <w:color w:val="000000"/>
                <w:sz w:val="24"/>
                <w:szCs w:val="24"/>
              </w:rPr>
            </w:pPr>
            <w:r w:rsidRPr="00316EC6">
              <w:rPr>
                <w:i/>
                <w:iCs/>
                <w:color w:val="000000"/>
              </w:rPr>
              <w:t> </w:t>
            </w:r>
          </w:p>
        </w:tc>
        <w:tc>
          <w:tcPr>
            <w:tcW w:w="391" w:type="pct"/>
            <w:tcBorders>
              <w:top w:val="nil"/>
              <w:left w:val="nil"/>
              <w:bottom w:val="single" w:sz="8" w:space="0" w:color="auto"/>
              <w:right w:val="single" w:sz="8" w:space="0" w:color="auto"/>
            </w:tcBorders>
            <w:shd w:val="clear" w:color="000000" w:fill="F2F2F2"/>
            <w:vAlign w:val="center"/>
            <w:hideMark/>
          </w:tcPr>
          <w:p w:rsidR="001A133E" w:rsidRPr="00316EC6" w:rsidRDefault="001A133E" w:rsidP="001A133E">
            <w:pPr>
              <w:jc w:val="center"/>
              <w:rPr>
                <w:b/>
                <w:bCs/>
                <w:i/>
                <w:iCs/>
                <w:color w:val="000000"/>
                <w:sz w:val="24"/>
                <w:szCs w:val="24"/>
              </w:rPr>
            </w:pPr>
            <w:r w:rsidRPr="00316EC6">
              <w:rPr>
                <w:b/>
                <w:bCs/>
                <w:i/>
                <w:iCs/>
                <w:color w:val="000000"/>
              </w:rPr>
              <w:t>2</w:t>
            </w:r>
          </w:p>
        </w:tc>
      </w:tr>
      <w:tr w:rsidR="001A133E" w:rsidRPr="00316EC6" w:rsidTr="001A133E">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1A133E" w:rsidRPr="00316EC6" w:rsidRDefault="001A133E" w:rsidP="001A133E">
            <w:pPr>
              <w:jc w:val="center"/>
              <w:rPr>
                <w:color w:val="000000"/>
                <w:sz w:val="24"/>
                <w:szCs w:val="24"/>
              </w:rPr>
            </w:pPr>
            <w:r w:rsidRPr="00316EC6">
              <w:rPr>
                <w:color w:val="000000"/>
              </w:rPr>
              <w:t>Тема 6. Внеурочные формы работы по физической культуре в школе</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1A133E" w:rsidRPr="00316EC6" w:rsidRDefault="001A133E" w:rsidP="001A133E">
            <w:pPr>
              <w:jc w:val="center"/>
              <w:rPr>
                <w:color w:val="000000"/>
              </w:rPr>
            </w:pPr>
            <w:r w:rsidRPr="00316EC6">
              <w:rPr>
                <w:color w:val="000000"/>
              </w:rPr>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color w:val="000000"/>
                <w:sz w:val="24"/>
                <w:szCs w:val="24"/>
              </w:rPr>
            </w:pPr>
            <w:r w:rsidRPr="00316EC6">
              <w:rPr>
                <w:color w:val="000000"/>
              </w:rPr>
              <w:t>4</w:t>
            </w:r>
          </w:p>
        </w:tc>
        <w:tc>
          <w:tcPr>
            <w:tcW w:w="341" w:type="pct"/>
            <w:tcBorders>
              <w:top w:val="nil"/>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color w:val="000000"/>
                <w:sz w:val="24"/>
                <w:szCs w:val="24"/>
              </w:rPr>
            </w:pPr>
            <w:r w:rsidRPr="00316EC6">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color w:val="000000"/>
                <w:sz w:val="24"/>
                <w:szCs w:val="24"/>
              </w:rPr>
            </w:pPr>
            <w:r w:rsidRPr="00316EC6">
              <w:rPr>
                <w:color w:val="000000"/>
              </w:rPr>
              <w:t>2</w:t>
            </w:r>
          </w:p>
        </w:tc>
        <w:tc>
          <w:tcPr>
            <w:tcW w:w="341" w:type="pct"/>
            <w:tcBorders>
              <w:top w:val="nil"/>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color w:val="000000"/>
                <w:sz w:val="24"/>
                <w:szCs w:val="24"/>
              </w:rPr>
            </w:pPr>
            <w:r w:rsidRPr="00316EC6">
              <w:rPr>
                <w:color w:val="000000"/>
              </w:rPr>
              <w:t>1</w:t>
            </w:r>
          </w:p>
        </w:tc>
        <w:tc>
          <w:tcPr>
            <w:tcW w:w="391" w:type="pct"/>
            <w:tcBorders>
              <w:top w:val="nil"/>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b/>
                <w:bCs/>
                <w:color w:val="000000"/>
                <w:sz w:val="24"/>
                <w:szCs w:val="24"/>
              </w:rPr>
            </w:pPr>
            <w:r w:rsidRPr="00316EC6">
              <w:rPr>
                <w:b/>
                <w:bCs/>
                <w:color w:val="000000"/>
              </w:rPr>
              <w:t>7</w:t>
            </w:r>
          </w:p>
        </w:tc>
      </w:tr>
      <w:tr w:rsidR="001A133E" w:rsidRPr="00316EC6" w:rsidTr="001A133E">
        <w:trPr>
          <w:trHeight w:val="810"/>
        </w:trPr>
        <w:tc>
          <w:tcPr>
            <w:tcW w:w="2796" w:type="pct"/>
            <w:vMerge/>
            <w:tcBorders>
              <w:top w:val="nil"/>
              <w:left w:val="single" w:sz="8" w:space="0" w:color="auto"/>
              <w:bottom w:val="single" w:sz="8" w:space="0" w:color="000000"/>
              <w:right w:val="single" w:sz="8" w:space="0" w:color="auto"/>
            </w:tcBorders>
            <w:vAlign w:val="center"/>
            <w:hideMark/>
          </w:tcPr>
          <w:p w:rsidR="001A133E" w:rsidRPr="00316EC6" w:rsidRDefault="001A133E" w:rsidP="001A133E">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1A133E" w:rsidRPr="00316EC6" w:rsidRDefault="001A133E" w:rsidP="001A133E">
            <w:pPr>
              <w:jc w:val="center"/>
              <w:rPr>
                <w:i/>
                <w:iCs/>
                <w:color w:val="000000"/>
              </w:rPr>
            </w:pPr>
            <w:r w:rsidRPr="00316EC6">
              <w:rPr>
                <w:i/>
                <w:iCs/>
                <w:color w:val="000000"/>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1A133E" w:rsidRPr="00316EC6" w:rsidRDefault="001A133E" w:rsidP="001A133E">
            <w:pPr>
              <w:jc w:val="center"/>
              <w:rPr>
                <w:i/>
                <w:iCs/>
                <w:color w:val="000000"/>
                <w:sz w:val="24"/>
                <w:szCs w:val="24"/>
              </w:rPr>
            </w:pPr>
            <w:r w:rsidRPr="00316EC6">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1A133E" w:rsidRPr="00316EC6" w:rsidRDefault="001A133E" w:rsidP="001A133E">
            <w:pPr>
              <w:jc w:val="center"/>
              <w:rPr>
                <w:i/>
                <w:iCs/>
                <w:color w:val="000000"/>
                <w:sz w:val="24"/>
                <w:szCs w:val="24"/>
              </w:rPr>
            </w:pPr>
            <w:r w:rsidRPr="00316EC6">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1A133E" w:rsidRPr="00316EC6" w:rsidRDefault="001A133E" w:rsidP="001A133E">
            <w:pPr>
              <w:jc w:val="center"/>
              <w:rPr>
                <w:i/>
                <w:iCs/>
                <w:color w:val="000000"/>
                <w:sz w:val="24"/>
                <w:szCs w:val="24"/>
              </w:rPr>
            </w:pPr>
            <w:r w:rsidRPr="00316EC6">
              <w:rPr>
                <w:i/>
                <w:iCs/>
                <w:color w:val="000000"/>
              </w:rPr>
              <w:t>2</w:t>
            </w:r>
          </w:p>
        </w:tc>
        <w:tc>
          <w:tcPr>
            <w:tcW w:w="341" w:type="pct"/>
            <w:tcBorders>
              <w:top w:val="nil"/>
              <w:left w:val="nil"/>
              <w:bottom w:val="single" w:sz="8" w:space="0" w:color="auto"/>
              <w:right w:val="single" w:sz="8" w:space="0" w:color="auto"/>
            </w:tcBorders>
            <w:shd w:val="clear" w:color="000000" w:fill="595959"/>
            <w:vAlign w:val="center"/>
            <w:hideMark/>
          </w:tcPr>
          <w:p w:rsidR="001A133E" w:rsidRPr="00316EC6" w:rsidRDefault="001A133E" w:rsidP="001A133E">
            <w:pPr>
              <w:jc w:val="center"/>
              <w:rPr>
                <w:i/>
                <w:iCs/>
                <w:color w:val="000000"/>
                <w:sz w:val="24"/>
                <w:szCs w:val="24"/>
              </w:rPr>
            </w:pPr>
            <w:r w:rsidRPr="00316EC6">
              <w:rPr>
                <w:i/>
                <w:iCs/>
                <w:color w:val="000000"/>
              </w:rPr>
              <w:t> </w:t>
            </w:r>
          </w:p>
        </w:tc>
        <w:tc>
          <w:tcPr>
            <w:tcW w:w="391" w:type="pct"/>
            <w:tcBorders>
              <w:top w:val="nil"/>
              <w:left w:val="nil"/>
              <w:bottom w:val="single" w:sz="8" w:space="0" w:color="auto"/>
              <w:right w:val="single" w:sz="8" w:space="0" w:color="auto"/>
            </w:tcBorders>
            <w:shd w:val="clear" w:color="000000" w:fill="F2F2F2"/>
            <w:vAlign w:val="center"/>
            <w:hideMark/>
          </w:tcPr>
          <w:p w:rsidR="001A133E" w:rsidRPr="00316EC6" w:rsidRDefault="001A133E" w:rsidP="001A133E">
            <w:pPr>
              <w:jc w:val="center"/>
              <w:rPr>
                <w:b/>
                <w:bCs/>
                <w:i/>
                <w:iCs/>
                <w:color w:val="000000"/>
                <w:sz w:val="24"/>
                <w:szCs w:val="24"/>
              </w:rPr>
            </w:pPr>
            <w:r w:rsidRPr="00316EC6">
              <w:rPr>
                <w:b/>
                <w:bCs/>
                <w:i/>
                <w:iCs/>
                <w:color w:val="000000"/>
              </w:rPr>
              <w:t>2</w:t>
            </w:r>
          </w:p>
        </w:tc>
      </w:tr>
      <w:tr w:rsidR="001A133E" w:rsidRPr="00316EC6" w:rsidTr="001A133E">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1A133E" w:rsidRPr="00316EC6" w:rsidRDefault="001A133E" w:rsidP="001A133E">
            <w:pPr>
              <w:jc w:val="center"/>
              <w:rPr>
                <w:color w:val="000000"/>
                <w:sz w:val="24"/>
                <w:szCs w:val="24"/>
              </w:rPr>
            </w:pPr>
            <w:r w:rsidRPr="00316EC6">
              <w:rPr>
                <w:color w:val="000000"/>
              </w:rPr>
              <w:t>Тема 7. Закономерности формирования структуры двигательного действия</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1A133E" w:rsidRPr="00316EC6" w:rsidRDefault="001A133E" w:rsidP="001A133E">
            <w:pPr>
              <w:jc w:val="center"/>
              <w:rPr>
                <w:color w:val="000000"/>
              </w:rPr>
            </w:pPr>
            <w:r w:rsidRPr="00316EC6">
              <w:rPr>
                <w:color w:val="000000"/>
              </w:rPr>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color w:val="000000"/>
                <w:sz w:val="24"/>
                <w:szCs w:val="24"/>
              </w:rPr>
            </w:pPr>
            <w:r w:rsidRPr="00316EC6">
              <w:rPr>
                <w:color w:val="000000"/>
              </w:rPr>
              <w:t>4</w:t>
            </w:r>
          </w:p>
        </w:tc>
        <w:tc>
          <w:tcPr>
            <w:tcW w:w="341" w:type="pct"/>
            <w:tcBorders>
              <w:top w:val="nil"/>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color w:val="000000"/>
                <w:sz w:val="24"/>
                <w:szCs w:val="24"/>
              </w:rPr>
            </w:pPr>
            <w:r w:rsidRPr="00316EC6">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color w:val="000000"/>
                <w:sz w:val="24"/>
                <w:szCs w:val="24"/>
              </w:rPr>
            </w:pPr>
            <w:r w:rsidRPr="00316EC6">
              <w:rPr>
                <w:color w:val="000000"/>
              </w:rPr>
              <w:t>2</w:t>
            </w:r>
          </w:p>
        </w:tc>
        <w:tc>
          <w:tcPr>
            <w:tcW w:w="341" w:type="pct"/>
            <w:tcBorders>
              <w:top w:val="nil"/>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color w:val="000000"/>
                <w:sz w:val="24"/>
                <w:szCs w:val="24"/>
              </w:rPr>
            </w:pPr>
            <w:r w:rsidRPr="00316EC6">
              <w:rPr>
                <w:color w:val="000000"/>
              </w:rPr>
              <w:t> </w:t>
            </w:r>
          </w:p>
        </w:tc>
        <w:tc>
          <w:tcPr>
            <w:tcW w:w="391" w:type="pct"/>
            <w:tcBorders>
              <w:top w:val="nil"/>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b/>
                <w:bCs/>
                <w:color w:val="000000"/>
                <w:sz w:val="24"/>
                <w:szCs w:val="24"/>
              </w:rPr>
            </w:pPr>
            <w:r w:rsidRPr="00316EC6">
              <w:rPr>
                <w:b/>
                <w:bCs/>
                <w:color w:val="000000"/>
              </w:rPr>
              <w:t>6</w:t>
            </w:r>
          </w:p>
        </w:tc>
      </w:tr>
      <w:tr w:rsidR="001A133E" w:rsidRPr="00316EC6" w:rsidTr="001A133E">
        <w:trPr>
          <w:trHeight w:val="810"/>
        </w:trPr>
        <w:tc>
          <w:tcPr>
            <w:tcW w:w="2796" w:type="pct"/>
            <w:vMerge/>
            <w:tcBorders>
              <w:top w:val="nil"/>
              <w:left w:val="single" w:sz="8" w:space="0" w:color="auto"/>
              <w:bottom w:val="single" w:sz="8" w:space="0" w:color="000000"/>
              <w:right w:val="single" w:sz="8" w:space="0" w:color="auto"/>
            </w:tcBorders>
            <w:vAlign w:val="center"/>
            <w:hideMark/>
          </w:tcPr>
          <w:p w:rsidR="001A133E" w:rsidRPr="00316EC6" w:rsidRDefault="001A133E" w:rsidP="001A133E">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1A133E" w:rsidRPr="00316EC6" w:rsidRDefault="001A133E" w:rsidP="001A133E">
            <w:pPr>
              <w:jc w:val="center"/>
              <w:rPr>
                <w:i/>
                <w:iCs/>
                <w:color w:val="000000"/>
              </w:rPr>
            </w:pPr>
            <w:r w:rsidRPr="00316EC6">
              <w:rPr>
                <w:i/>
                <w:iCs/>
                <w:color w:val="000000"/>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1A133E" w:rsidRPr="00316EC6" w:rsidRDefault="001A133E" w:rsidP="001A133E">
            <w:pPr>
              <w:jc w:val="center"/>
              <w:rPr>
                <w:i/>
                <w:iCs/>
                <w:color w:val="000000"/>
                <w:sz w:val="24"/>
                <w:szCs w:val="24"/>
              </w:rPr>
            </w:pPr>
            <w:r w:rsidRPr="00316EC6">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1A133E" w:rsidRPr="00316EC6" w:rsidRDefault="001A133E" w:rsidP="001A133E">
            <w:pPr>
              <w:jc w:val="center"/>
              <w:rPr>
                <w:i/>
                <w:iCs/>
                <w:color w:val="000000"/>
                <w:sz w:val="24"/>
                <w:szCs w:val="24"/>
              </w:rPr>
            </w:pPr>
            <w:r w:rsidRPr="00316EC6">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1A133E" w:rsidRPr="00316EC6" w:rsidRDefault="001A133E" w:rsidP="001A133E">
            <w:pPr>
              <w:jc w:val="center"/>
              <w:rPr>
                <w:i/>
                <w:iCs/>
                <w:color w:val="000000"/>
                <w:sz w:val="24"/>
                <w:szCs w:val="24"/>
              </w:rPr>
            </w:pPr>
            <w:r w:rsidRPr="00316EC6">
              <w:rPr>
                <w:i/>
                <w:iCs/>
                <w:color w:val="000000"/>
              </w:rPr>
              <w:t> </w:t>
            </w:r>
          </w:p>
        </w:tc>
        <w:tc>
          <w:tcPr>
            <w:tcW w:w="341" w:type="pct"/>
            <w:tcBorders>
              <w:top w:val="nil"/>
              <w:left w:val="nil"/>
              <w:bottom w:val="single" w:sz="8" w:space="0" w:color="auto"/>
              <w:right w:val="single" w:sz="8" w:space="0" w:color="auto"/>
            </w:tcBorders>
            <w:shd w:val="clear" w:color="000000" w:fill="595959"/>
            <w:vAlign w:val="center"/>
            <w:hideMark/>
          </w:tcPr>
          <w:p w:rsidR="001A133E" w:rsidRPr="00316EC6" w:rsidRDefault="001A133E" w:rsidP="001A133E">
            <w:pPr>
              <w:jc w:val="center"/>
              <w:rPr>
                <w:i/>
                <w:iCs/>
                <w:color w:val="000000"/>
                <w:sz w:val="24"/>
                <w:szCs w:val="24"/>
              </w:rPr>
            </w:pPr>
            <w:r w:rsidRPr="00316EC6">
              <w:rPr>
                <w:i/>
                <w:iCs/>
                <w:color w:val="000000"/>
              </w:rPr>
              <w:t> </w:t>
            </w:r>
          </w:p>
        </w:tc>
        <w:tc>
          <w:tcPr>
            <w:tcW w:w="391" w:type="pct"/>
            <w:tcBorders>
              <w:top w:val="nil"/>
              <w:left w:val="nil"/>
              <w:bottom w:val="single" w:sz="8" w:space="0" w:color="auto"/>
              <w:right w:val="single" w:sz="8" w:space="0" w:color="auto"/>
            </w:tcBorders>
            <w:shd w:val="clear" w:color="000000" w:fill="F2F2F2"/>
            <w:vAlign w:val="center"/>
            <w:hideMark/>
          </w:tcPr>
          <w:p w:rsidR="001A133E" w:rsidRPr="00316EC6" w:rsidRDefault="001A133E" w:rsidP="001A133E">
            <w:pPr>
              <w:jc w:val="center"/>
              <w:rPr>
                <w:b/>
                <w:bCs/>
                <w:i/>
                <w:iCs/>
                <w:color w:val="000000"/>
                <w:sz w:val="24"/>
                <w:szCs w:val="24"/>
              </w:rPr>
            </w:pPr>
            <w:r w:rsidRPr="00316EC6">
              <w:rPr>
                <w:b/>
                <w:bCs/>
                <w:i/>
                <w:iCs/>
                <w:color w:val="000000"/>
              </w:rPr>
              <w:t>0</w:t>
            </w:r>
          </w:p>
        </w:tc>
      </w:tr>
      <w:tr w:rsidR="001A133E" w:rsidRPr="00316EC6" w:rsidTr="001A133E">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1A133E" w:rsidRPr="00316EC6" w:rsidRDefault="001A133E" w:rsidP="001A133E">
            <w:pPr>
              <w:jc w:val="center"/>
              <w:rPr>
                <w:color w:val="000000"/>
                <w:sz w:val="24"/>
                <w:szCs w:val="24"/>
              </w:rPr>
            </w:pPr>
            <w:r w:rsidRPr="00316EC6">
              <w:rPr>
                <w:color w:val="000000"/>
              </w:rPr>
              <w:t>Тема 8. Технология планирования учебного процесса по физической культуре в начальной школе</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1A133E" w:rsidRPr="00316EC6" w:rsidRDefault="001A133E" w:rsidP="001A133E">
            <w:pPr>
              <w:jc w:val="center"/>
              <w:rPr>
                <w:color w:val="000000"/>
              </w:rPr>
            </w:pPr>
            <w:r w:rsidRPr="00316EC6">
              <w:rPr>
                <w:color w:val="000000"/>
              </w:rPr>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color w:val="000000"/>
                <w:sz w:val="24"/>
                <w:szCs w:val="24"/>
              </w:rPr>
            </w:pPr>
            <w:r w:rsidRPr="00316EC6">
              <w:rPr>
                <w:color w:val="000000"/>
              </w:rPr>
              <w:t>4</w:t>
            </w:r>
          </w:p>
        </w:tc>
        <w:tc>
          <w:tcPr>
            <w:tcW w:w="341" w:type="pct"/>
            <w:tcBorders>
              <w:top w:val="nil"/>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color w:val="000000"/>
                <w:sz w:val="24"/>
                <w:szCs w:val="24"/>
              </w:rPr>
            </w:pPr>
            <w:r w:rsidRPr="00316EC6">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color w:val="000000"/>
                <w:sz w:val="24"/>
                <w:szCs w:val="24"/>
              </w:rPr>
            </w:pPr>
            <w:r w:rsidRPr="00316EC6">
              <w:rPr>
                <w:color w:val="000000"/>
              </w:rPr>
              <w:t>4</w:t>
            </w:r>
          </w:p>
        </w:tc>
        <w:tc>
          <w:tcPr>
            <w:tcW w:w="341" w:type="pct"/>
            <w:tcBorders>
              <w:top w:val="nil"/>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color w:val="000000"/>
                <w:sz w:val="24"/>
                <w:szCs w:val="24"/>
              </w:rPr>
            </w:pPr>
            <w:r w:rsidRPr="00316EC6">
              <w:rPr>
                <w:color w:val="000000"/>
              </w:rPr>
              <w:t>2</w:t>
            </w:r>
          </w:p>
        </w:tc>
        <w:tc>
          <w:tcPr>
            <w:tcW w:w="391" w:type="pct"/>
            <w:tcBorders>
              <w:top w:val="nil"/>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b/>
                <w:bCs/>
                <w:color w:val="000000"/>
                <w:sz w:val="24"/>
                <w:szCs w:val="24"/>
              </w:rPr>
            </w:pPr>
            <w:r w:rsidRPr="00316EC6">
              <w:rPr>
                <w:b/>
                <w:bCs/>
                <w:color w:val="000000"/>
              </w:rPr>
              <w:t>10</w:t>
            </w:r>
          </w:p>
        </w:tc>
      </w:tr>
      <w:tr w:rsidR="001A133E" w:rsidRPr="00316EC6" w:rsidTr="001A133E">
        <w:trPr>
          <w:trHeight w:val="810"/>
        </w:trPr>
        <w:tc>
          <w:tcPr>
            <w:tcW w:w="2796" w:type="pct"/>
            <w:vMerge/>
            <w:tcBorders>
              <w:top w:val="nil"/>
              <w:left w:val="single" w:sz="8" w:space="0" w:color="auto"/>
              <w:bottom w:val="single" w:sz="8" w:space="0" w:color="000000"/>
              <w:right w:val="single" w:sz="8" w:space="0" w:color="auto"/>
            </w:tcBorders>
            <w:vAlign w:val="center"/>
            <w:hideMark/>
          </w:tcPr>
          <w:p w:rsidR="001A133E" w:rsidRPr="00316EC6" w:rsidRDefault="001A133E" w:rsidP="001A133E">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1A133E" w:rsidRPr="00316EC6" w:rsidRDefault="001A133E" w:rsidP="001A133E">
            <w:pPr>
              <w:jc w:val="center"/>
              <w:rPr>
                <w:i/>
                <w:iCs/>
                <w:color w:val="000000"/>
              </w:rPr>
            </w:pPr>
            <w:r w:rsidRPr="00316EC6">
              <w:rPr>
                <w:i/>
                <w:iCs/>
                <w:color w:val="000000"/>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1A133E" w:rsidRPr="00316EC6" w:rsidRDefault="001A133E" w:rsidP="001A133E">
            <w:pPr>
              <w:jc w:val="center"/>
              <w:rPr>
                <w:i/>
                <w:iCs/>
                <w:color w:val="000000"/>
                <w:sz w:val="24"/>
                <w:szCs w:val="24"/>
              </w:rPr>
            </w:pPr>
            <w:r w:rsidRPr="00316EC6">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1A133E" w:rsidRPr="00316EC6" w:rsidRDefault="001A133E" w:rsidP="001A133E">
            <w:pPr>
              <w:jc w:val="center"/>
              <w:rPr>
                <w:i/>
                <w:iCs/>
                <w:color w:val="000000"/>
                <w:sz w:val="24"/>
                <w:szCs w:val="24"/>
              </w:rPr>
            </w:pPr>
            <w:r w:rsidRPr="00316EC6">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1A133E" w:rsidRPr="00316EC6" w:rsidRDefault="001A133E" w:rsidP="001A133E">
            <w:pPr>
              <w:jc w:val="center"/>
              <w:rPr>
                <w:i/>
                <w:iCs/>
                <w:color w:val="000000"/>
                <w:sz w:val="24"/>
                <w:szCs w:val="24"/>
              </w:rPr>
            </w:pPr>
            <w:r w:rsidRPr="00316EC6">
              <w:rPr>
                <w:i/>
                <w:iCs/>
                <w:color w:val="000000"/>
              </w:rPr>
              <w:t>2</w:t>
            </w:r>
          </w:p>
        </w:tc>
        <w:tc>
          <w:tcPr>
            <w:tcW w:w="341" w:type="pct"/>
            <w:tcBorders>
              <w:top w:val="nil"/>
              <w:left w:val="nil"/>
              <w:bottom w:val="single" w:sz="8" w:space="0" w:color="auto"/>
              <w:right w:val="single" w:sz="8" w:space="0" w:color="auto"/>
            </w:tcBorders>
            <w:shd w:val="clear" w:color="000000" w:fill="595959"/>
            <w:vAlign w:val="center"/>
            <w:hideMark/>
          </w:tcPr>
          <w:p w:rsidR="001A133E" w:rsidRPr="00316EC6" w:rsidRDefault="001A133E" w:rsidP="001A133E">
            <w:pPr>
              <w:jc w:val="center"/>
              <w:rPr>
                <w:i/>
                <w:iCs/>
                <w:color w:val="000000"/>
                <w:sz w:val="24"/>
                <w:szCs w:val="24"/>
              </w:rPr>
            </w:pPr>
            <w:r w:rsidRPr="00316EC6">
              <w:rPr>
                <w:i/>
                <w:iCs/>
                <w:color w:val="000000"/>
              </w:rPr>
              <w:t> </w:t>
            </w:r>
          </w:p>
        </w:tc>
        <w:tc>
          <w:tcPr>
            <w:tcW w:w="391" w:type="pct"/>
            <w:tcBorders>
              <w:top w:val="nil"/>
              <w:left w:val="nil"/>
              <w:bottom w:val="single" w:sz="8" w:space="0" w:color="auto"/>
              <w:right w:val="single" w:sz="8" w:space="0" w:color="auto"/>
            </w:tcBorders>
            <w:shd w:val="clear" w:color="000000" w:fill="F2F2F2"/>
            <w:vAlign w:val="center"/>
            <w:hideMark/>
          </w:tcPr>
          <w:p w:rsidR="001A133E" w:rsidRPr="00316EC6" w:rsidRDefault="001A133E" w:rsidP="001A133E">
            <w:pPr>
              <w:jc w:val="center"/>
              <w:rPr>
                <w:b/>
                <w:bCs/>
                <w:i/>
                <w:iCs/>
                <w:color w:val="000000"/>
                <w:sz w:val="24"/>
                <w:szCs w:val="24"/>
              </w:rPr>
            </w:pPr>
            <w:r w:rsidRPr="00316EC6">
              <w:rPr>
                <w:b/>
                <w:bCs/>
                <w:i/>
                <w:iCs/>
                <w:color w:val="000000"/>
              </w:rPr>
              <w:t>2</w:t>
            </w:r>
          </w:p>
        </w:tc>
      </w:tr>
      <w:tr w:rsidR="001A133E" w:rsidRPr="00316EC6" w:rsidTr="001A133E">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1A133E" w:rsidRPr="00316EC6" w:rsidRDefault="001A133E" w:rsidP="001A133E">
            <w:pPr>
              <w:jc w:val="center"/>
              <w:rPr>
                <w:color w:val="000000"/>
                <w:sz w:val="24"/>
                <w:szCs w:val="24"/>
              </w:rPr>
            </w:pPr>
            <w:r w:rsidRPr="00316EC6">
              <w:rPr>
                <w:color w:val="000000"/>
              </w:rPr>
              <w:t>Тема 9. Педагогические технологии в учебном процессе по физической культуре в начальной школе</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1A133E" w:rsidRPr="00316EC6" w:rsidRDefault="001A133E" w:rsidP="001A133E">
            <w:pPr>
              <w:jc w:val="center"/>
              <w:rPr>
                <w:color w:val="000000"/>
              </w:rPr>
            </w:pPr>
            <w:r w:rsidRPr="00316EC6">
              <w:rPr>
                <w:color w:val="000000"/>
              </w:rPr>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color w:val="000000"/>
                <w:sz w:val="24"/>
                <w:szCs w:val="24"/>
              </w:rPr>
            </w:pPr>
            <w:r w:rsidRPr="00316EC6">
              <w:rPr>
                <w:color w:val="000000"/>
              </w:rPr>
              <w:t>4</w:t>
            </w:r>
          </w:p>
        </w:tc>
        <w:tc>
          <w:tcPr>
            <w:tcW w:w="341" w:type="pct"/>
            <w:tcBorders>
              <w:top w:val="nil"/>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color w:val="000000"/>
                <w:sz w:val="24"/>
                <w:szCs w:val="24"/>
              </w:rPr>
            </w:pPr>
            <w:r w:rsidRPr="00316EC6">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color w:val="000000"/>
                <w:sz w:val="24"/>
                <w:szCs w:val="24"/>
              </w:rPr>
            </w:pPr>
            <w:r w:rsidRPr="00316EC6">
              <w:rPr>
                <w:color w:val="000000"/>
              </w:rPr>
              <w:t>4</w:t>
            </w:r>
          </w:p>
        </w:tc>
        <w:tc>
          <w:tcPr>
            <w:tcW w:w="341" w:type="pct"/>
            <w:tcBorders>
              <w:top w:val="nil"/>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color w:val="000000"/>
                <w:sz w:val="24"/>
                <w:szCs w:val="24"/>
              </w:rPr>
            </w:pPr>
            <w:r w:rsidRPr="00316EC6">
              <w:rPr>
                <w:color w:val="000000"/>
              </w:rPr>
              <w:t>1</w:t>
            </w:r>
          </w:p>
        </w:tc>
        <w:tc>
          <w:tcPr>
            <w:tcW w:w="391" w:type="pct"/>
            <w:tcBorders>
              <w:top w:val="nil"/>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b/>
                <w:bCs/>
                <w:color w:val="000000"/>
                <w:sz w:val="24"/>
                <w:szCs w:val="24"/>
              </w:rPr>
            </w:pPr>
            <w:r w:rsidRPr="00316EC6">
              <w:rPr>
                <w:b/>
                <w:bCs/>
                <w:color w:val="000000"/>
              </w:rPr>
              <w:t>9</w:t>
            </w:r>
          </w:p>
        </w:tc>
      </w:tr>
      <w:tr w:rsidR="001A133E" w:rsidRPr="00316EC6" w:rsidTr="001A133E">
        <w:trPr>
          <w:trHeight w:val="810"/>
        </w:trPr>
        <w:tc>
          <w:tcPr>
            <w:tcW w:w="2796" w:type="pct"/>
            <w:vMerge/>
            <w:tcBorders>
              <w:top w:val="nil"/>
              <w:left w:val="single" w:sz="8" w:space="0" w:color="auto"/>
              <w:bottom w:val="single" w:sz="8" w:space="0" w:color="000000"/>
              <w:right w:val="single" w:sz="8" w:space="0" w:color="auto"/>
            </w:tcBorders>
            <w:vAlign w:val="center"/>
            <w:hideMark/>
          </w:tcPr>
          <w:p w:rsidR="001A133E" w:rsidRPr="00316EC6" w:rsidRDefault="001A133E" w:rsidP="001A133E">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1A133E" w:rsidRPr="00316EC6" w:rsidRDefault="001A133E" w:rsidP="001A133E">
            <w:pPr>
              <w:jc w:val="center"/>
              <w:rPr>
                <w:i/>
                <w:iCs/>
                <w:color w:val="000000"/>
              </w:rPr>
            </w:pPr>
            <w:r w:rsidRPr="00316EC6">
              <w:rPr>
                <w:i/>
                <w:iCs/>
                <w:color w:val="000000"/>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1A133E" w:rsidRPr="00316EC6" w:rsidRDefault="001A133E" w:rsidP="001A133E">
            <w:pPr>
              <w:jc w:val="center"/>
              <w:rPr>
                <w:i/>
                <w:iCs/>
                <w:color w:val="000000"/>
                <w:sz w:val="24"/>
                <w:szCs w:val="24"/>
              </w:rPr>
            </w:pPr>
            <w:r w:rsidRPr="00316EC6">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1A133E" w:rsidRPr="00316EC6" w:rsidRDefault="001A133E" w:rsidP="001A133E">
            <w:pPr>
              <w:jc w:val="center"/>
              <w:rPr>
                <w:i/>
                <w:iCs/>
                <w:color w:val="000000"/>
                <w:sz w:val="24"/>
                <w:szCs w:val="24"/>
              </w:rPr>
            </w:pPr>
            <w:r w:rsidRPr="00316EC6">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1A133E" w:rsidRPr="00316EC6" w:rsidRDefault="001A133E" w:rsidP="001A133E">
            <w:pPr>
              <w:jc w:val="center"/>
              <w:rPr>
                <w:i/>
                <w:iCs/>
                <w:color w:val="000000"/>
                <w:sz w:val="24"/>
                <w:szCs w:val="24"/>
              </w:rPr>
            </w:pPr>
            <w:r w:rsidRPr="00316EC6">
              <w:rPr>
                <w:i/>
                <w:iCs/>
                <w:color w:val="000000"/>
              </w:rPr>
              <w:t>2</w:t>
            </w:r>
          </w:p>
        </w:tc>
        <w:tc>
          <w:tcPr>
            <w:tcW w:w="341" w:type="pct"/>
            <w:tcBorders>
              <w:top w:val="nil"/>
              <w:left w:val="nil"/>
              <w:bottom w:val="single" w:sz="8" w:space="0" w:color="auto"/>
              <w:right w:val="single" w:sz="8" w:space="0" w:color="auto"/>
            </w:tcBorders>
            <w:shd w:val="clear" w:color="000000" w:fill="595959"/>
            <w:vAlign w:val="center"/>
            <w:hideMark/>
          </w:tcPr>
          <w:p w:rsidR="001A133E" w:rsidRPr="00316EC6" w:rsidRDefault="001A133E" w:rsidP="001A133E">
            <w:pPr>
              <w:jc w:val="center"/>
              <w:rPr>
                <w:i/>
                <w:iCs/>
                <w:color w:val="000000"/>
                <w:sz w:val="24"/>
                <w:szCs w:val="24"/>
              </w:rPr>
            </w:pPr>
            <w:r w:rsidRPr="00316EC6">
              <w:rPr>
                <w:i/>
                <w:iCs/>
                <w:color w:val="000000"/>
              </w:rPr>
              <w:t> </w:t>
            </w:r>
          </w:p>
        </w:tc>
        <w:tc>
          <w:tcPr>
            <w:tcW w:w="391" w:type="pct"/>
            <w:tcBorders>
              <w:top w:val="nil"/>
              <w:left w:val="nil"/>
              <w:bottom w:val="single" w:sz="8" w:space="0" w:color="auto"/>
              <w:right w:val="single" w:sz="8" w:space="0" w:color="auto"/>
            </w:tcBorders>
            <w:shd w:val="clear" w:color="000000" w:fill="F2F2F2"/>
            <w:vAlign w:val="center"/>
            <w:hideMark/>
          </w:tcPr>
          <w:p w:rsidR="001A133E" w:rsidRPr="00316EC6" w:rsidRDefault="001A133E" w:rsidP="001A133E">
            <w:pPr>
              <w:jc w:val="center"/>
              <w:rPr>
                <w:b/>
                <w:bCs/>
                <w:i/>
                <w:iCs/>
                <w:color w:val="000000"/>
                <w:sz w:val="24"/>
                <w:szCs w:val="24"/>
              </w:rPr>
            </w:pPr>
            <w:r w:rsidRPr="00316EC6">
              <w:rPr>
                <w:b/>
                <w:bCs/>
                <w:i/>
                <w:iCs/>
                <w:color w:val="000000"/>
              </w:rPr>
              <w:t>2</w:t>
            </w:r>
          </w:p>
        </w:tc>
      </w:tr>
      <w:tr w:rsidR="001A133E" w:rsidRPr="00316EC6" w:rsidTr="001A133E">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1A133E" w:rsidRPr="00316EC6" w:rsidRDefault="001A133E" w:rsidP="001A133E">
            <w:pPr>
              <w:jc w:val="center"/>
              <w:rPr>
                <w:color w:val="000000"/>
                <w:sz w:val="24"/>
                <w:szCs w:val="24"/>
              </w:rPr>
            </w:pPr>
            <w:r w:rsidRPr="00316EC6">
              <w:rPr>
                <w:color w:val="000000"/>
              </w:rPr>
              <w:lastRenderedPageBreak/>
              <w:t>Тема 10. Профилактическая работа в физкультурном образовании школьников</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1A133E" w:rsidRPr="00316EC6" w:rsidRDefault="001A133E" w:rsidP="001A133E">
            <w:pPr>
              <w:jc w:val="center"/>
              <w:rPr>
                <w:color w:val="000000"/>
              </w:rPr>
            </w:pPr>
            <w:r w:rsidRPr="00316EC6">
              <w:rPr>
                <w:color w:val="000000"/>
              </w:rPr>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color w:val="000000"/>
                <w:sz w:val="24"/>
                <w:szCs w:val="24"/>
              </w:rPr>
            </w:pPr>
            <w:r w:rsidRPr="00316EC6">
              <w:rPr>
                <w:color w:val="000000"/>
              </w:rPr>
              <w:t>4</w:t>
            </w:r>
          </w:p>
        </w:tc>
        <w:tc>
          <w:tcPr>
            <w:tcW w:w="341" w:type="pct"/>
            <w:tcBorders>
              <w:top w:val="nil"/>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color w:val="000000"/>
                <w:sz w:val="24"/>
                <w:szCs w:val="24"/>
              </w:rPr>
            </w:pPr>
            <w:r w:rsidRPr="00316EC6">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color w:val="000000"/>
                <w:sz w:val="24"/>
                <w:szCs w:val="24"/>
              </w:rPr>
            </w:pPr>
            <w:r w:rsidRPr="00316EC6">
              <w:rPr>
                <w:color w:val="000000"/>
              </w:rPr>
              <w:t>4</w:t>
            </w:r>
          </w:p>
        </w:tc>
        <w:tc>
          <w:tcPr>
            <w:tcW w:w="341" w:type="pct"/>
            <w:tcBorders>
              <w:top w:val="nil"/>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color w:val="000000"/>
                <w:sz w:val="24"/>
                <w:szCs w:val="24"/>
              </w:rPr>
            </w:pPr>
            <w:r w:rsidRPr="00316EC6">
              <w:rPr>
                <w:color w:val="000000"/>
              </w:rPr>
              <w:t> </w:t>
            </w:r>
          </w:p>
        </w:tc>
        <w:tc>
          <w:tcPr>
            <w:tcW w:w="391" w:type="pct"/>
            <w:tcBorders>
              <w:top w:val="nil"/>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b/>
                <w:bCs/>
                <w:color w:val="000000"/>
                <w:sz w:val="24"/>
                <w:szCs w:val="24"/>
              </w:rPr>
            </w:pPr>
            <w:r w:rsidRPr="00316EC6">
              <w:rPr>
                <w:b/>
                <w:bCs/>
                <w:color w:val="000000"/>
              </w:rPr>
              <w:t>8</w:t>
            </w:r>
          </w:p>
        </w:tc>
      </w:tr>
      <w:tr w:rsidR="001A133E" w:rsidRPr="00316EC6" w:rsidTr="001A133E">
        <w:trPr>
          <w:trHeight w:val="810"/>
        </w:trPr>
        <w:tc>
          <w:tcPr>
            <w:tcW w:w="2796" w:type="pct"/>
            <w:vMerge/>
            <w:tcBorders>
              <w:top w:val="nil"/>
              <w:left w:val="single" w:sz="8" w:space="0" w:color="auto"/>
              <w:bottom w:val="single" w:sz="8" w:space="0" w:color="000000"/>
              <w:right w:val="single" w:sz="8" w:space="0" w:color="auto"/>
            </w:tcBorders>
            <w:vAlign w:val="center"/>
            <w:hideMark/>
          </w:tcPr>
          <w:p w:rsidR="001A133E" w:rsidRPr="00316EC6" w:rsidRDefault="001A133E" w:rsidP="001A133E">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1A133E" w:rsidRPr="00316EC6" w:rsidRDefault="001A133E" w:rsidP="001A133E">
            <w:pPr>
              <w:jc w:val="center"/>
              <w:rPr>
                <w:i/>
                <w:iCs/>
                <w:color w:val="000000"/>
              </w:rPr>
            </w:pPr>
            <w:r w:rsidRPr="00316EC6">
              <w:rPr>
                <w:i/>
                <w:iCs/>
                <w:color w:val="000000"/>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1A133E" w:rsidRPr="00316EC6" w:rsidRDefault="001A133E" w:rsidP="001A133E">
            <w:pPr>
              <w:jc w:val="center"/>
              <w:rPr>
                <w:i/>
                <w:iCs/>
                <w:color w:val="000000"/>
                <w:sz w:val="24"/>
                <w:szCs w:val="24"/>
              </w:rPr>
            </w:pPr>
            <w:r w:rsidRPr="00316EC6">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1A133E" w:rsidRPr="00316EC6" w:rsidRDefault="001A133E" w:rsidP="001A133E">
            <w:pPr>
              <w:jc w:val="center"/>
              <w:rPr>
                <w:i/>
                <w:iCs/>
                <w:color w:val="000000"/>
                <w:sz w:val="24"/>
                <w:szCs w:val="24"/>
              </w:rPr>
            </w:pPr>
            <w:r w:rsidRPr="00316EC6">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1A133E" w:rsidRPr="00316EC6" w:rsidRDefault="001A133E" w:rsidP="001A133E">
            <w:pPr>
              <w:jc w:val="center"/>
              <w:rPr>
                <w:i/>
                <w:iCs/>
                <w:color w:val="000000"/>
                <w:sz w:val="24"/>
                <w:szCs w:val="24"/>
              </w:rPr>
            </w:pPr>
            <w:r w:rsidRPr="00316EC6">
              <w:rPr>
                <w:i/>
                <w:iCs/>
                <w:color w:val="000000"/>
              </w:rPr>
              <w:t> </w:t>
            </w:r>
          </w:p>
        </w:tc>
        <w:tc>
          <w:tcPr>
            <w:tcW w:w="341" w:type="pct"/>
            <w:tcBorders>
              <w:top w:val="nil"/>
              <w:left w:val="nil"/>
              <w:bottom w:val="single" w:sz="8" w:space="0" w:color="auto"/>
              <w:right w:val="single" w:sz="8" w:space="0" w:color="auto"/>
            </w:tcBorders>
            <w:shd w:val="clear" w:color="000000" w:fill="595959"/>
            <w:vAlign w:val="center"/>
            <w:hideMark/>
          </w:tcPr>
          <w:p w:rsidR="001A133E" w:rsidRPr="00316EC6" w:rsidRDefault="001A133E" w:rsidP="001A133E">
            <w:pPr>
              <w:jc w:val="center"/>
              <w:rPr>
                <w:i/>
                <w:iCs/>
                <w:color w:val="000000"/>
                <w:sz w:val="24"/>
                <w:szCs w:val="24"/>
              </w:rPr>
            </w:pPr>
            <w:r w:rsidRPr="00316EC6">
              <w:rPr>
                <w:i/>
                <w:iCs/>
                <w:color w:val="000000"/>
              </w:rPr>
              <w:t> </w:t>
            </w:r>
          </w:p>
        </w:tc>
        <w:tc>
          <w:tcPr>
            <w:tcW w:w="391" w:type="pct"/>
            <w:tcBorders>
              <w:top w:val="nil"/>
              <w:left w:val="nil"/>
              <w:bottom w:val="single" w:sz="8" w:space="0" w:color="auto"/>
              <w:right w:val="single" w:sz="8" w:space="0" w:color="auto"/>
            </w:tcBorders>
            <w:shd w:val="clear" w:color="000000" w:fill="F2F2F2"/>
            <w:vAlign w:val="center"/>
            <w:hideMark/>
          </w:tcPr>
          <w:p w:rsidR="001A133E" w:rsidRPr="00316EC6" w:rsidRDefault="001A133E" w:rsidP="001A133E">
            <w:pPr>
              <w:jc w:val="center"/>
              <w:rPr>
                <w:b/>
                <w:bCs/>
                <w:i/>
                <w:iCs/>
                <w:color w:val="000000"/>
                <w:sz w:val="24"/>
                <w:szCs w:val="24"/>
              </w:rPr>
            </w:pPr>
            <w:r w:rsidRPr="00316EC6">
              <w:rPr>
                <w:b/>
                <w:bCs/>
                <w:i/>
                <w:iCs/>
                <w:color w:val="000000"/>
              </w:rPr>
              <w:t>0</w:t>
            </w:r>
          </w:p>
        </w:tc>
      </w:tr>
      <w:tr w:rsidR="001A133E" w:rsidRPr="00316EC6" w:rsidTr="001A133E">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1A133E" w:rsidRPr="00316EC6" w:rsidRDefault="001A133E" w:rsidP="001A133E">
            <w:pPr>
              <w:jc w:val="center"/>
              <w:rPr>
                <w:color w:val="000000"/>
                <w:sz w:val="24"/>
                <w:szCs w:val="24"/>
              </w:rPr>
            </w:pPr>
            <w:r w:rsidRPr="00316EC6">
              <w:rPr>
                <w:color w:val="000000"/>
              </w:rPr>
              <w:t>Тема 11. Особенности занятий со школьниками, отнесенными к специальной медицинской группе</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1A133E" w:rsidRPr="00316EC6" w:rsidRDefault="001A133E" w:rsidP="001A133E">
            <w:pPr>
              <w:jc w:val="center"/>
              <w:rPr>
                <w:color w:val="000000"/>
              </w:rPr>
            </w:pPr>
            <w:r w:rsidRPr="00316EC6">
              <w:rPr>
                <w:color w:val="000000"/>
              </w:rPr>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color w:val="000000"/>
                <w:sz w:val="24"/>
                <w:szCs w:val="24"/>
              </w:rPr>
            </w:pPr>
            <w:r w:rsidRPr="00316EC6">
              <w:rPr>
                <w:color w:val="000000"/>
              </w:rPr>
              <w:t>4</w:t>
            </w:r>
          </w:p>
        </w:tc>
        <w:tc>
          <w:tcPr>
            <w:tcW w:w="341" w:type="pct"/>
            <w:tcBorders>
              <w:top w:val="nil"/>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color w:val="000000"/>
                <w:sz w:val="24"/>
                <w:szCs w:val="24"/>
              </w:rPr>
            </w:pPr>
            <w:r w:rsidRPr="00316EC6">
              <w:rPr>
                <w:color w:val="000000"/>
              </w:rPr>
              <w:t> </w:t>
            </w:r>
          </w:p>
        </w:tc>
        <w:tc>
          <w:tcPr>
            <w:tcW w:w="341" w:type="pct"/>
            <w:tcBorders>
              <w:top w:val="nil"/>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color w:val="000000"/>
                <w:sz w:val="24"/>
                <w:szCs w:val="24"/>
              </w:rPr>
            </w:pPr>
            <w:r w:rsidRPr="00316EC6">
              <w:rPr>
                <w:color w:val="000000"/>
              </w:rPr>
              <w:t>4</w:t>
            </w:r>
          </w:p>
        </w:tc>
        <w:tc>
          <w:tcPr>
            <w:tcW w:w="341" w:type="pct"/>
            <w:tcBorders>
              <w:top w:val="nil"/>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color w:val="000000"/>
                <w:sz w:val="24"/>
                <w:szCs w:val="24"/>
              </w:rPr>
            </w:pPr>
            <w:r w:rsidRPr="00316EC6">
              <w:rPr>
                <w:color w:val="000000"/>
              </w:rPr>
              <w:t>1</w:t>
            </w:r>
          </w:p>
        </w:tc>
        <w:tc>
          <w:tcPr>
            <w:tcW w:w="391" w:type="pct"/>
            <w:tcBorders>
              <w:top w:val="nil"/>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b/>
                <w:bCs/>
                <w:color w:val="000000"/>
                <w:sz w:val="24"/>
                <w:szCs w:val="24"/>
              </w:rPr>
            </w:pPr>
            <w:r w:rsidRPr="00316EC6">
              <w:rPr>
                <w:b/>
                <w:bCs/>
                <w:color w:val="000000"/>
              </w:rPr>
              <w:t>9</w:t>
            </w:r>
          </w:p>
        </w:tc>
      </w:tr>
      <w:tr w:rsidR="001A133E" w:rsidRPr="00316EC6" w:rsidTr="001A133E">
        <w:trPr>
          <w:trHeight w:val="810"/>
        </w:trPr>
        <w:tc>
          <w:tcPr>
            <w:tcW w:w="2796" w:type="pct"/>
            <w:vMerge/>
            <w:tcBorders>
              <w:top w:val="nil"/>
              <w:left w:val="single" w:sz="8" w:space="0" w:color="auto"/>
              <w:bottom w:val="single" w:sz="8" w:space="0" w:color="000000"/>
              <w:right w:val="single" w:sz="8" w:space="0" w:color="auto"/>
            </w:tcBorders>
            <w:vAlign w:val="center"/>
            <w:hideMark/>
          </w:tcPr>
          <w:p w:rsidR="001A133E" w:rsidRPr="00316EC6" w:rsidRDefault="001A133E" w:rsidP="001A133E">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1A133E" w:rsidRPr="00316EC6" w:rsidRDefault="001A133E" w:rsidP="001A133E">
            <w:pPr>
              <w:jc w:val="center"/>
              <w:rPr>
                <w:i/>
                <w:iCs/>
                <w:color w:val="000000"/>
              </w:rPr>
            </w:pPr>
            <w:r w:rsidRPr="00316EC6">
              <w:rPr>
                <w:i/>
                <w:iCs/>
                <w:color w:val="000000"/>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1A133E" w:rsidRPr="00316EC6" w:rsidRDefault="001A133E" w:rsidP="001A133E">
            <w:pPr>
              <w:jc w:val="center"/>
              <w:rPr>
                <w:i/>
                <w:iCs/>
                <w:color w:val="000000"/>
                <w:sz w:val="24"/>
                <w:szCs w:val="24"/>
              </w:rPr>
            </w:pPr>
            <w:r w:rsidRPr="00316EC6">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1A133E" w:rsidRPr="00316EC6" w:rsidRDefault="001A133E" w:rsidP="001A133E">
            <w:pPr>
              <w:jc w:val="center"/>
              <w:rPr>
                <w:i/>
                <w:iCs/>
                <w:color w:val="000000"/>
                <w:sz w:val="24"/>
                <w:szCs w:val="24"/>
              </w:rPr>
            </w:pPr>
            <w:r w:rsidRPr="00316EC6">
              <w:rPr>
                <w:i/>
                <w:iCs/>
                <w:color w:val="000000"/>
              </w:rPr>
              <w:t> </w:t>
            </w:r>
          </w:p>
        </w:tc>
        <w:tc>
          <w:tcPr>
            <w:tcW w:w="341" w:type="pct"/>
            <w:tcBorders>
              <w:top w:val="nil"/>
              <w:left w:val="nil"/>
              <w:bottom w:val="single" w:sz="8" w:space="0" w:color="auto"/>
              <w:right w:val="single" w:sz="8" w:space="0" w:color="auto"/>
            </w:tcBorders>
            <w:shd w:val="clear" w:color="000000" w:fill="F2F2F2"/>
            <w:vAlign w:val="center"/>
            <w:hideMark/>
          </w:tcPr>
          <w:p w:rsidR="001A133E" w:rsidRPr="00316EC6" w:rsidRDefault="001A133E" w:rsidP="001A133E">
            <w:pPr>
              <w:jc w:val="center"/>
              <w:rPr>
                <w:i/>
                <w:iCs/>
                <w:color w:val="000000"/>
                <w:sz w:val="24"/>
                <w:szCs w:val="24"/>
              </w:rPr>
            </w:pPr>
            <w:r w:rsidRPr="00316EC6">
              <w:rPr>
                <w:i/>
                <w:iCs/>
                <w:color w:val="000000"/>
              </w:rPr>
              <w:t> </w:t>
            </w:r>
          </w:p>
        </w:tc>
        <w:tc>
          <w:tcPr>
            <w:tcW w:w="341" w:type="pct"/>
            <w:tcBorders>
              <w:top w:val="nil"/>
              <w:left w:val="nil"/>
              <w:bottom w:val="single" w:sz="8" w:space="0" w:color="auto"/>
              <w:right w:val="single" w:sz="8" w:space="0" w:color="auto"/>
            </w:tcBorders>
            <w:shd w:val="clear" w:color="000000" w:fill="595959"/>
            <w:vAlign w:val="center"/>
            <w:hideMark/>
          </w:tcPr>
          <w:p w:rsidR="001A133E" w:rsidRPr="00316EC6" w:rsidRDefault="001A133E" w:rsidP="001A133E">
            <w:pPr>
              <w:jc w:val="center"/>
              <w:rPr>
                <w:i/>
                <w:iCs/>
                <w:color w:val="000000"/>
                <w:sz w:val="24"/>
                <w:szCs w:val="24"/>
              </w:rPr>
            </w:pPr>
            <w:r w:rsidRPr="00316EC6">
              <w:rPr>
                <w:i/>
                <w:iCs/>
                <w:color w:val="000000"/>
              </w:rPr>
              <w:t> </w:t>
            </w:r>
          </w:p>
        </w:tc>
        <w:tc>
          <w:tcPr>
            <w:tcW w:w="391" w:type="pct"/>
            <w:tcBorders>
              <w:top w:val="nil"/>
              <w:left w:val="nil"/>
              <w:bottom w:val="single" w:sz="8" w:space="0" w:color="auto"/>
              <w:right w:val="single" w:sz="8" w:space="0" w:color="auto"/>
            </w:tcBorders>
            <w:shd w:val="clear" w:color="000000" w:fill="F2F2F2"/>
            <w:vAlign w:val="center"/>
            <w:hideMark/>
          </w:tcPr>
          <w:p w:rsidR="001A133E" w:rsidRPr="00316EC6" w:rsidRDefault="001A133E" w:rsidP="001A133E">
            <w:pPr>
              <w:jc w:val="center"/>
              <w:rPr>
                <w:b/>
                <w:bCs/>
                <w:i/>
                <w:iCs/>
                <w:color w:val="000000"/>
                <w:sz w:val="24"/>
                <w:szCs w:val="24"/>
              </w:rPr>
            </w:pPr>
            <w:r w:rsidRPr="00316EC6">
              <w:rPr>
                <w:b/>
                <w:bCs/>
                <w:i/>
                <w:iCs/>
                <w:color w:val="000000"/>
              </w:rPr>
              <w:t>0</w:t>
            </w:r>
          </w:p>
        </w:tc>
      </w:tr>
      <w:tr w:rsidR="001A133E" w:rsidRPr="00316EC6" w:rsidTr="001A133E">
        <w:trPr>
          <w:trHeight w:val="810"/>
        </w:trPr>
        <w:tc>
          <w:tcPr>
            <w:tcW w:w="2796" w:type="pct"/>
            <w:vMerge w:val="restart"/>
            <w:tcBorders>
              <w:top w:val="nil"/>
              <w:left w:val="single" w:sz="8" w:space="0" w:color="auto"/>
              <w:bottom w:val="single" w:sz="8" w:space="0" w:color="000000"/>
              <w:right w:val="single" w:sz="8" w:space="0" w:color="auto"/>
            </w:tcBorders>
            <w:shd w:val="clear" w:color="auto" w:fill="auto"/>
            <w:vAlign w:val="center"/>
            <w:hideMark/>
          </w:tcPr>
          <w:p w:rsidR="001A133E" w:rsidRPr="00316EC6" w:rsidRDefault="001A133E" w:rsidP="001A133E">
            <w:pPr>
              <w:jc w:val="center"/>
              <w:rPr>
                <w:color w:val="000000"/>
                <w:sz w:val="24"/>
                <w:szCs w:val="24"/>
              </w:rPr>
            </w:pPr>
            <w:r w:rsidRPr="00316EC6">
              <w:rPr>
                <w:color w:val="000000"/>
              </w:rPr>
              <w:t>Всего</w:t>
            </w:r>
          </w:p>
        </w:tc>
        <w:tc>
          <w:tcPr>
            <w:tcW w:w="451" w:type="pct"/>
            <w:gridSpan w:val="2"/>
            <w:tcBorders>
              <w:top w:val="single" w:sz="8" w:space="0" w:color="auto"/>
              <w:left w:val="nil"/>
              <w:bottom w:val="single" w:sz="8" w:space="0" w:color="auto"/>
              <w:right w:val="single" w:sz="8" w:space="0" w:color="000000"/>
            </w:tcBorders>
            <w:shd w:val="clear" w:color="auto" w:fill="auto"/>
            <w:vAlign w:val="center"/>
            <w:hideMark/>
          </w:tcPr>
          <w:p w:rsidR="001A133E" w:rsidRPr="00316EC6" w:rsidRDefault="001A133E" w:rsidP="001A133E">
            <w:pPr>
              <w:jc w:val="center"/>
              <w:rPr>
                <w:color w:val="000000"/>
              </w:rPr>
            </w:pPr>
            <w:r w:rsidRPr="00316EC6">
              <w:rPr>
                <w:color w:val="000000"/>
              </w:rPr>
              <w:t>Всего часов</w:t>
            </w:r>
          </w:p>
        </w:tc>
        <w:tc>
          <w:tcPr>
            <w:tcW w:w="341" w:type="pct"/>
            <w:tcBorders>
              <w:top w:val="nil"/>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color w:val="000000"/>
                <w:sz w:val="24"/>
                <w:szCs w:val="24"/>
              </w:rPr>
            </w:pPr>
            <w:r w:rsidRPr="00316EC6">
              <w:rPr>
                <w:color w:val="000000"/>
              </w:rPr>
              <w:t>36</w:t>
            </w:r>
          </w:p>
        </w:tc>
        <w:tc>
          <w:tcPr>
            <w:tcW w:w="341" w:type="pct"/>
            <w:tcBorders>
              <w:top w:val="nil"/>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color w:val="000000"/>
                <w:sz w:val="24"/>
                <w:szCs w:val="24"/>
              </w:rPr>
            </w:pPr>
            <w:r w:rsidRPr="00316EC6">
              <w:rPr>
                <w:color w:val="000000"/>
              </w:rPr>
              <w:t>0</w:t>
            </w:r>
          </w:p>
        </w:tc>
        <w:tc>
          <w:tcPr>
            <w:tcW w:w="341" w:type="pct"/>
            <w:tcBorders>
              <w:top w:val="nil"/>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color w:val="000000"/>
                <w:sz w:val="24"/>
                <w:szCs w:val="24"/>
              </w:rPr>
            </w:pPr>
            <w:r w:rsidRPr="00316EC6">
              <w:rPr>
                <w:color w:val="000000"/>
              </w:rPr>
              <w:t>36</w:t>
            </w:r>
          </w:p>
        </w:tc>
        <w:tc>
          <w:tcPr>
            <w:tcW w:w="341" w:type="pct"/>
            <w:tcBorders>
              <w:top w:val="nil"/>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color w:val="000000"/>
                <w:sz w:val="24"/>
                <w:szCs w:val="24"/>
              </w:rPr>
            </w:pPr>
            <w:r w:rsidRPr="00316EC6">
              <w:rPr>
                <w:color w:val="000000"/>
              </w:rPr>
              <w:t>9</w:t>
            </w:r>
          </w:p>
        </w:tc>
        <w:tc>
          <w:tcPr>
            <w:tcW w:w="391" w:type="pct"/>
            <w:tcBorders>
              <w:top w:val="nil"/>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b/>
                <w:bCs/>
                <w:color w:val="000000"/>
                <w:sz w:val="24"/>
                <w:szCs w:val="24"/>
              </w:rPr>
            </w:pPr>
            <w:r w:rsidRPr="00316EC6">
              <w:rPr>
                <w:b/>
                <w:bCs/>
                <w:color w:val="000000"/>
              </w:rPr>
              <w:t>81</w:t>
            </w:r>
          </w:p>
        </w:tc>
      </w:tr>
      <w:tr w:rsidR="001A133E" w:rsidRPr="00316EC6" w:rsidTr="001A133E">
        <w:trPr>
          <w:trHeight w:val="810"/>
        </w:trPr>
        <w:tc>
          <w:tcPr>
            <w:tcW w:w="2796" w:type="pct"/>
            <w:vMerge/>
            <w:tcBorders>
              <w:top w:val="nil"/>
              <w:left w:val="single" w:sz="8" w:space="0" w:color="auto"/>
              <w:bottom w:val="single" w:sz="8" w:space="0" w:color="000000"/>
              <w:right w:val="single" w:sz="8" w:space="0" w:color="auto"/>
            </w:tcBorders>
            <w:vAlign w:val="center"/>
            <w:hideMark/>
          </w:tcPr>
          <w:p w:rsidR="001A133E" w:rsidRPr="00316EC6" w:rsidRDefault="001A133E" w:rsidP="001A133E">
            <w:pPr>
              <w:rPr>
                <w:color w:val="000000"/>
                <w:sz w:val="24"/>
                <w:szCs w:val="24"/>
              </w:rPr>
            </w:pPr>
          </w:p>
        </w:tc>
        <w:tc>
          <w:tcPr>
            <w:tcW w:w="451" w:type="pct"/>
            <w:gridSpan w:val="2"/>
            <w:tcBorders>
              <w:top w:val="single" w:sz="8" w:space="0" w:color="auto"/>
              <w:left w:val="nil"/>
              <w:bottom w:val="single" w:sz="8" w:space="0" w:color="auto"/>
              <w:right w:val="single" w:sz="8" w:space="0" w:color="000000"/>
            </w:tcBorders>
            <w:shd w:val="clear" w:color="000000" w:fill="F2F2F2"/>
            <w:vAlign w:val="center"/>
            <w:hideMark/>
          </w:tcPr>
          <w:p w:rsidR="001A133E" w:rsidRPr="00316EC6" w:rsidRDefault="001A133E" w:rsidP="001A133E">
            <w:pPr>
              <w:jc w:val="center"/>
              <w:rPr>
                <w:i/>
                <w:iCs/>
                <w:color w:val="000000"/>
              </w:rPr>
            </w:pPr>
            <w:r w:rsidRPr="00316EC6">
              <w:rPr>
                <w:i/>
                <w:iCs/>
                <w:color w:val="000000"/>
              </w:rPr>
              <w:t>В т.ч. в интер-акт. ф.</w:t>
            </w:r>
          </w:p>
        </w:tc>
        <w:tc>
          <w:tcPr>
            <w:tcW w:w="341" w:type="pct"/>
            <w:tcBorders>
              <w:top w:val="nil"/>
              <w:left w:val="nil"/>
              <w:bottom w:val="single" w:sz="8" w:space="0" w:color="auto"/>
              <w:right w:val="single" w:sz="8" w:space="0" w:color="auto"/>
            </w:tcBorders>
            <w:shd w:val="clear" w:color="000000" w:fill="F2F2F2"/>
            <w:vAlign w:val="center"/>
            <w:hideMark/>
          </w:tcPr>
          <w:p w:rsidR="001A133E" w:rsidRPr="00316EC6" w:rsidRDefault="001A133E" w:rsidP="001A133E">
            <w:pPr>
              <w:jc w:val="center"/>
              <w:rPr>
                <w:i/>
                <w:iCs/>
                <w:color w:val="000000"/>
                <w:sz w:val="24"/>
                <w:szCs w:val="24"/>
              </w:rPr>
            </w:pPr>
            <w:r w:rsidRPr="00316EC6">
              <w:rPr>
                <w:i/>
                <w:iCs/>
                <w:color w:val="000000"/>
              </w:rPr>
              <w:t>6</w:t>
            </w:r>
          </w:p>
        </w:tc>
        <w:tc>
          <w:tcPr>
            <w:tcW w:w="341" w:type="pct"/>
            <w:tcBorders>
              <w:top w:val="nil"/>
              <w:left w:val="nil"/>
              <w:bottom w:val="single" w:sz="8" w:space="0" w:color="auto"/>
              <w:right w:val="single" w:sz="8" w:space="0" w:color="auto"/>
            </w:tcBorders>
            <w:shd w:val="clear" w:color="000000" w:fill="F2F2F2"/>
            <w:vAlign w:val="center"/>
            <w:hideMark/>
          </w:tcPr>
          <w:p w:rsidR="001A133E" w:rsidRPr="00316EC6" w:rsidRDefault="001A133E" w:rsidP="001A133E">
            <w:pPr>
              <w:jc w:val="center"/>
              <w:rPr>
                <w:i/>
                <w:iCs/>
                <w:color w:val="000000"/>
                <w:sz w:val="24"/>
                <w:szCs w:val="24"/>
              </w:rPr>
            </w:pPr>
            <w:r w:rsidRPr="00316EC6">
              <w:rPr>
                <w:i/>
                <w:iCs/>
                <w:color w:val="000000"/>
              </w:rPr>
              <w:t>0</w:t>
            </w:r>
          </w:p>
        </w:tc>
        <w:tc>
          <w:tcPr>
            <w:tcW w:w="341" w:type="pct"/>
            <w:tcBorders>
              <w:top w:val="nil"/>
              <w:left w:val="nil"/>
              <w:bottom w:val="single" w:sz="8" w:space="0" w:color="auto"/>
              <w:right w:val="single" w:sz="8" w:space="0" w:color="auto"/>
            </w:tcBorders>
            <w:shd w:val="clear" w:color="000000" w:fill="F2F2F2"/>
            <w:vAlign w:val="center"/>
            <w:hideMark/>
          </w:tcPr>
          <w:p w:rsidR="001A133E" w:rsidRPr="00316EC6" w:rsidRDefault="001A133E" w:rsidP="001A133E">
            <w:pPr>
              <w:jc w:val="center"/>
              <w:rPr>
                <w:i/>
                <w:iCs/>
                <w:color w:val="000000"/>
                <w:sz w:val="24"/>
                <w:szCs w:val="24"/>
              </w:rPr>
            </w:pPr>
            <w:r w:rsidRPr="00316EC6">
              <w:rPr>
                <w:i/>
                <w:iCs/>
                <w:color w:val="000000"/>
              </w:rPr>
              <w:t>8</w:t>
            </w:r>
          </w:p>
        </w:tc>
        <w:tc>
          <w:tcPr>
            <w:tcW w:w="341" w:type="pct"/>
            <w:tcBorders>
              <w:top w:val="nil"/>
              <w:left w:val="nil"/>
              <w:bottom w:val="single" w:sz="8" w:space="0" w:color="auto"/>
              <w:right w:val="single" w:sz="8" w:space="0" w:color="auto"/>
            </w:tcBorders>
            <w:shd w:val="clear" w:color="000000" w:fill="595959"/>
            <w:vAlign w:val="center"/>
            <w:hideMark/>
          </w:tcPr>
          <w:p w:rsidR="001A133E" w:rsidRPr="00316EC6" w:rsidRDefault="001A133E" w:rsidP="001A133E">
            <w:pPr>
              <w:jc w:val="center"/>
              <w:rPr>
                <w:i/>
                <w:iCs/>
                <w:color w:val="000000"/>
                <w:sz w:val="24"/>
                <w:szCs w:val="24"/>
              </w:rPr>
            </w:pPr>
            <w:r w:rsidRPr="00316EC6">
              <w:rPr>
                <w:i/>
                <w:iCs/>
                <w:color w:val="000000"/>
              </w:rPr>
              <w:t> </w:t>
            </w:r>
          </w:p>
        </w:tc>
        <w:tc>
          <w:tcPr>
            <w:tcW w:w="391" w:type="pct"/>
            <w:tcBorders>
              <w:top w:val="nil"/>
              <w:left w:val="nil"/>
              <w:bottom w:val="single" w:sz="8" w:space="0" w:color="auto"/>
              <w:right w:val="single" w:sz="8" w:space="0" w:color="auto"/>
            </w:tcBorders>
            <w:shd w:val="clear" w:color="000000" w:fill="F2F2F2"/>
            <w:vAlign w:val="center"/>
            <w:hideMark/>
          </w:tcPr>
          <w:p w:rsidR="001A133E" w:rsidRPr="00316EC6" w:rsidRDefault="001A133E" w:rsidP="001A133E">
            <w:pPr>
              <w:jc w:val="center"/>
              <w:rPr>
                <w:b/>
                <w:bCs/>
                <w:i/>
                <w:iCs/>
                <w:color w:val="000000"/>
                <w:sz w:val="24"/>
                <w:szCs w:val="24"/>
              </w:rPr>
            </w:pPr>
            <w:r w:rsidRPr="00316EC6">
              <w:rPr>
                <w:b/>
                <w:bCs/>
                <w:i/>
                <w:iCs/>
                <w:color w:val="000000"/>
              </w:rPr>
              <w:t>14</w:t>
            </w:r>
          </w:p>
        </w:tc>
      </w:tr>
      <w:tr w:rsidR="001A133E" w:rsidRPr="00316EC6" w:rsidTr="001A133E">
        <w:trPr>
          <w:trHeight w:val="810"/>
        </w:trPr>
        <w:tc>
          <w:tcPr>
            <w:tcW w:w="2796" w:type="pct"/>
            <w:tcBorders>
              <w:top w:val="nil"/>
              <w:left w:val="single" w:sz="8" w:space="0" w:color="auto"/>
              <w:bottom w:val="single" w:sz="8" w:space="0" w:color="auto"/>
              <w:right w:val="single" w:sz="8" w:space="0" w:color="auto"/>
            </w:tcBorders>
            <w:shd w:val="clear" w:color="auto" w:fill="auto"/>
            <w:vAlign w:val="center"/>
            <w:hideMark/>
          </w:tcPr>
          <w:p w:rsidR="001A133E" w:rsidRPr="00316EC6" w:rsidRDefault="001A133E" w:rsidP="001A133E">
            <w:pPr>
              <w:jc w:val="center"/>
              <w:rPr>
                <w:color w:val="000000"/>
                <w:sz w:val="24"/>
                <w:szCs w:val="24"/>
              </w:rPr>
            </w:pPr>
            <w:bookmarkStart w:id="0" w:name="RANGE!A29"/>
            <w:r w:rsidRPr="00316EC6">
              <w:rPr>
                <w:color w:val="000000"/>
              </w:rPr>
              <w:t>Контроль (экзамен)</w:t>
            </w:r>
            <w:bookmarkEnd w:id="0"/>
          </w:p>
        </w:tc>
        <w:tc>
          <w:tcPr>
            <w:tcW w:w="230" w:type="pct"/>
            <w:tcBorders>
              <w:top w:val="nil"/>
              <w:left w:val="nil"/>
              <w:bottom w:val="single" w:sz="8" w:space="0" w:color="auto"/>
              <w:right w:val="nil"/>
            </w:tcBorders>
            <w:shd w:val="clear" w:color="000000" w:fill="595959"/>
            <w:vAlign w:val="center"/>
            <w:hideMark/>
          </w:tcPr>
          <w:p w:rsidR="001A133E" w:rsidRPr="00316EC6" w:rsidRDefault="001A133E" w:rsidP="001A133E">
            <w:pPr>
              <w:jc w:val="center"/>
              <w:rPr>
                <w:color w:val="000000"/>
                <w:sz w:val="24"/>
                <w:szCs w:val="24"/>
              </w:rPr>
            </w:pPr>
            <w:r w:rsidRPr="00316EC6">
              <w:rPr>
                <w:color w:val="000000"/>
              </w:rPr>
              <w:t> </w:t>
            </w:r>
          </w:p>
        </w:tc>
        <w:tc>
          <w:tcPr>
            <w:tcW w:w="561" w:type="pct"/>
            <w:gridSpan w:val="2"/>
            <w:tcBorders>
              <w:top w:val="single" w:sz="8" w:space="0" w:color="auto"/>
              <w:left w:val="nil"/>
              <w:bottom w:val="single" w:sz="8" w:space="0" w:color="auto"/>
              <w:right w:val="nil"/>
            </w:tcBorders>
            <w:shd w:val="clear" w:color="000000" w:fill="595959"/>
            <w:vAlign w:val="center"/>
            <w:hideMark/>
          </w:tcPr>
          <w:p w:rsidR="001A133E" w:rsidRPr="00316EC6" w:rsidRDefault="001A133E" w:rsidP="001A133E">
            <w:pPr>
              <w:jc w:val="center"/>
              <w:rPr>
                <w:color w:val="000000"/>
                <w:sz w:val="24"/>
                <w:szCs w:val="24"/>
              </w:rPr>
            </w:pPr>
            <w:r w:rsidRPr="00316EC6">
              <w:rPr>
                <w:color w:val="000000"/>
              </w:rPr>
              <w:t> </w:t>
            </w:r>
          </w:p>
        </w:tc>
        <w:tc>
          <w:tcPr>
            <w:tcW w:w="341" w:type="pct"/>
            <w:tcBorders>
              <w:top w:val="nil"/>
              <w:left w:val="nil"/>
              <w:bottom w:val="single" w:sz="8" w:space="0" w:color="auto"/>
              <w:right w:val="nil"/>
            </w:tcBorders>
            <w:shd w:val="clear" w:color="000000" w:fill="595959"/>
            <w:vAlign w:val="center"/>
            <w:hideMark/>
          </w:tcPr>
          <w:p w:rsidR="001A133E" w:rsidRPr="00316EC6" w:rsidRDefault="001A133E" w:rsidP="001A133E">
            <w:pPr>
              <w:jc w:val="center"/>
              <w:rPr>
                <w:color w:val="000000"/>
                <w:sz w:val="24"/>
                <w:szCs w:val="24"/>
              </w:rPr>
            </w:pPr>
            <w:r w:rsidRPr="00316EC6">
              <w:rPr>
                <w:color w:val="000000"/>
              </w:rPr>
              <w:t> </w:t>
            </w:r>
          </w:p>
        </w:tc>
        <w:tc>
          <w:tcPr>
            <w:tcW w:w="341" w:type="pct"/>
            <w:tcBorders>
              <w:top w:val="nil"/>
              <w:left w:val="nil"/>
              <w:bottom w:val="single" w:sz="8" w:space="0" w:color="auto"/>
              <w:right w:val="nil"/>
            </w:tcBorders>
            <w:shd w:val="clear" w:color="000000" w:fill="595959"/>
            <w:vAlign w:val="center"/>
            <w:hideMark/>
          </w:tcPr>
          <w:p w:rsidR="001A133E" w:rsidRPr="00316EC6" w:rsidRDefault="001A133E" w:rsidP="001A133E">
            <w:pPr>
              <w:jc w:val="center"/>
              <w:rPr>
                <w:color w:val="000000"/>
                <w:sz w:val="24"/>
                <w:szCs w:val="24"/>
              </w:rPr>
            </w:pPr>
            <w:r w:rsidRPr="00316EC6">
              <w:rPr>
                <w:color w:val="000000"/>
              </w:rPr>
              <w:t> </w:t>
            </w:r>
          </w:p>
        </w:tc>
        <w:tc>
          <w:tcPr>
            <w:tcW w:w="341" w:type="pct"/>
            <w:tcBorders>
              <w:top w:val="nil"/>
              <w:left w:val="nil"/>
              <w:bottom w:val="single" w:sz="8" w:space="0" w:color="auto"/>
              <w:right w:val="single" w:sz="8" w:space="0" w:color="auto"/>
            </w:tcBorders>
            <w:shd w:val="clear" w:color="000000" w:fill="595959"/>
            <w:vAlign w:val="center"/>
            <w:hideMark/>
          </w:tcPr>
          <w:p w:rsidR="001A133E" w:rsidRPr="00316EC6" w:rsidRDefault="001A133E" w:rsidP="001A133E">
            <w:pPr>
              <w:jc w:val="center"/>
              <w:rPr>
                <w:color w:val="000000"/>
                <w:sz w:val="24"/>
                <w:szCs w:val="24"/>
              </w:rPr>
            </w:pPr>
            <w:r w:rsidRPr="00316EC6">
              <w:rPr>
                <w:color w:val="000000"/>
              </w:rPr>
              <w:t> </w:t>
            </w:r>
          </w:p>
        </w:tc>
        <w:tc>
          <w:tcPr>
            <w:tcW w:w="391" w:type="pct"/>
            <w:tcBorders>
              <w:top w:val="nil"/>
              <w:left w:val="nil"/>
              <w:bottom w:val="single" w:sz="8" w:space="0" w:color="auto"/>
              <w:right w:val="single" w:sz="8" w:space="0" w:color="auto"/>
            </w:tcBorders>
            <w:shd w:val="clear" w:color="auto" w:fill="auto"/>
            <w:vAlign w:val="center"/>
            <w:hideMark/>
          </w:tcPr>
          <w:p w:rsidR="001A133E" w:rsidRPr="00316EC6" w:rsidRDefault="001A133E" w:rsidP="001A133E">
            <w:pPr>
              <w:jc w:val="center"/>
              <w:rPr>
                <w:b/>
                <w:bCs/>
                <w:color w:val="000000"/>
                <w:sz w:val="24"/>
                <w:szCs w:val="24"/>
              </w:rPr>
            </w:pPr>
            <w:bookmarkStart w:id="1" w:name="RANGE!H29"/>
            <w:r w:rsidRPr="00316EC6">
              <w:rPr>
                <w:b/>
                <w:bCs/>
                <w:color w:val="000000"/>
              </w:rPr>
              <w:t>27</w:t>
            </w:r>
            <w:bookmarkEnd w:id="1"/>
          </w:p>
        </w:tc>
      </w:tr>
      <w:tr w:rsidR="001A133E" w:rsidRPr="00316EC6" w:rsidTr="001A133E">
        <w:trPr>
          <w:trHeight w:val="810"/>
        </w:trPr>
        <w:tc>
          <w:tcPr>
            <w:tcW w:w="2796" w:type="pct"/>
            <w:tcBorders>
              <w:top w:val="nil"/>
              <w:left w:val="single" w:sz="8" w:space="0" w:color="auto"/>
              <w:bottom w:val="single" w:sz="8" w:space="0" w:color="auto"/>
              <w:right w:val="single" w:sz="8" w:space="0" w:color="auto"/>
            </w:tcBorders>
            <w:shd w:val="clear" w:color="auto" w:fill="auto"/>
            <w:vAlign w:val="center"/>
            <w:hideMark/>
          </w:tcPr>
          <w:p w:rsidR="001A133E" w:rsidRPr="00316EC6" w:rsidRDefault="001A133E" w:rsidP="001A133E">
            <w:pPr>
              <w:jc w:val="center"/>
              <w:rPr>
                <w:color w:val="000000"/>
                <w:sz w:val="24"/>
                <w:szCs w:val="24"/>
              </w:rPr>
            </w:pPr>
            <w:bookmarkStart w:id="2" w:name="RANGE!A30"/>
            <w:r w:rsidRPr="00316EC6">
              <w:rPr>
                <w:color w:val="000000"/>
              </w:rPr>
              <w:t>Итого с экзаменом</w:t>
            </w:r>
            <w:bookmarkEnd w:id="2"/>
          </w:p>
        </w:tc>
        <w:tc>
          <w:tcPr>
            <w:tcW w:w="451" w:type="pct"/>
            <w:gridSpan w:val="2"/>
            <w:tcBorders>
              <w:top w:val="single" w:sz="8" w:space="0" w:color="auto"/>
              <w:left w:val="nil"/>
              <w:bottom w:val="single" w:sz="8" w:space="0" w:color="auto"/>
              <w:right w:val="nil"/>
            </w:tcBorders>
            <w:shd w:val="clear" w:color="000000" w:fill="595959"/>
            <w:vAlign w:val="center"/>
            <w:hideMark/>
          </w:tcPr>
          <w:p w:rsidR="001A133E" w:rsidRPr="00316EC6" w:rsidRDefault="001A133E" w:rsidP="001A133E">
            <w:pPr>
              <w:jc w:val="center"/>
              <w:rPr>
                <w:i/>
                <w:iCs/>
                <w:color w:val="000000"/>
              </w:rPr>
            </w:pPr>
            <w:r w:rsidRPr="00316EC6">
              <w:rPr>
                <w:i/>
                <w:iCs/>
                <w:color w:val="000000"/>
              </w:rPr>
              <w:t> </w:t>
            </w:r>
          </w:p>
        </w:tc>
        <w:tc>
          <w:tcPr>
            <w:tcW w:w="341" w:type="pct"/>
            <w:tcBorders>
              <w:top w:val="nil"/>
              <w:left w:val="nil"/>
              <w:bottom w:val="single" w:sz="8" w:space="0" w:color="auto"/>
              <w:right w:val="nil"/>
            </w:tcBorders>
            <w:shd w:val="clear" w:color="000000" w:fill="595959"/>
            <w:vAlign w:val="center"/>
            <w:hideMark/>
          </w:tcPr>
          <w:p w:rsidR="001A133E" w:rsidRPr="00316EC6" w:rsidRDefault="001A133E" w:rsidP="001A133E">
            <w:pPr>
              <w:jc w:val="center"/>
              <w:rPr>
                <w:i/>
                <w:iCs/>
                <w:color w:val="000000"/>
                <w:sz w:val="24"/>
                <w:szCs w:val="24"/>
              </w:rPr>
            </w:pPr>
            <w:r w:rsidRPr="00316EC6">
              <w:rPr>
                <w:i/>
                <w:iCs/>
                <w:color w:val="000000"/>
              </w:rPr>
              <w:t> </w:t>
            </w:r>
          </w:p>
        </w:tc>
        <w:tc>
          <w:tcPr>
            <w:tcW w:w="341" w:type="pct"/>
            <w:tcBorders>
              <w:top w:val="nil"/>
              <w:left w:val="nil"/>
              <w:bottom w:val="single" w:sz="8" w:space="0" w:color="auto"/>
              <w:right w:val="nil"/>
            </w:tcBorders>
            <w:shd w:val="clear" w:color="000000" w:fill="595959"/>
            <w:vAlign w:val="center"/>
            <w:hideMark/>
          </w:tcPr>
          <w:p w:rsidR="001A133E" w:rsidRPr="00316EC6" w:rsidRDefault="001A133E" w:rsidP="001A133E">
            <w:pPr>
              <w:jc w:val="center"/>
              <w:rPr>
                <w:i/>
                <w:iCs/>
                <w:color w:val="000000"/>
                <w:sz w:val="24"/>
                <w:szCs w:val="24"/>
              </w:rPr>
            </w:pPr>
            <w:r w:rsidRPr="00316EC6">
              <w:rPr>
                <w:i/>
                <w:iCs/>
                <w:color w:val="000000"/>
              </w:rPr>
              <w:t> </w:t>
            </w:r>
          </w:p>
        </w:tc>
        <w:tc>
          <w:tcPr>
            <w:tcW w:w="341" w:type="pct"/>
            <w:tcBorders>
              <w:top w:val="nil"/>
              <w:left w:val="nil"/>
              <w:bottom w:val="single" w:sz="8" w:space="0" w:color="auto"/>
              <w:right w:val="nil"/>
            </w:tcBorders>
            <w:shd w:val="clear" w:color="000000" w:fill="595959"/>
            <w:vAlign w:val="center"/>
            <w:hideMark/>
          </w:tcPr>
          <w:p w:rsidR="001A133E" w:rsidRPr="00316EC6" w:rsidRDefault="001A133E" w:rsidP="001A133E">
            <w:pPr>
              <w:jc w:val="center"/>
              <w:rPr>
                <w:i/>
                <w:iCs/>
                <w:color w:val="000000"/>
                <w:sz w:val="24"/>
                <w:szCs w:val="24"/>
              </w:rPr>
            </w:pPr>
            <w:r w:rsidRPr="00316EC6">
              <w:rPr>
                <w:i/>
                <w:iCs/>
                <w:color w:val="000000"/>
              </w:rPr>
              <w:t> </w:t>
            </w:r>
          </w:p>
        </w:tc>
        <w:tc>
          <w:tcPr>
            <w:tcW w:w="341" w:type="pct"/>
            <w:tcBorders>
              <w:top w:val="nil"/>
              <w:left w:val="nil"/>
              <w:bottom w:val="single" w:sz="8" w:space="0" w:color="auto"/>
              <w:right w:val="single" w:sz="8" w:space="0" w:color="auto"/>
            </w:tcBorders>
            <w:shd w:val="clear" w:color="000000" w:fill="595959"/>
            <w:vAlign w:val="center"/>
            <w:hideMark/>
          </w:tcPr>
          <w:p w:rsidR="001A133E" w:rsidRPr="00316EC6" w:rsidRDefault="001A133E" w:rsidP="001A133E">
            <w:pPr>
              <w:jc w:val="center"/>
              <w:rPr>
                <w:i/>
                <w:iCs/>
                <w:color w:val="000000"/>
                <w:sz w:val="24"/>
                <w:szCs w:val="24"/>
              </w:rPr>
            </w:pPr>
            <w:r w:rsidRPr="00316EC6">
              <w:rPr>
                <w:i/>
                <w:iCs/>
                <w:color w:val="000000"/>
              </w:rPr>
              <w:t> </w:t>
            </w:r>
          </w:p>
        </w:tc>
        <w:tc>
          <w:tcPr>
            <w:tcW w:w="391" w:type="pct"/>
            <w:tcBorders>
              <w:top w:val="nil"/>
              <w:left w:val="nil"/>
              <w:bottom w:val="single" w:sz="8" w:space="0" w:color="auto"/>
              <w:right w:val="single" w:sz="8" w:space="0" w:color="auto"/>
            </w:tcBorders>
            <w:shd w:val="clear" w:color="000000" w:fill="F2F2F2"/>
            <w:vAlign w:val="center"/>
            <w:hideMark/>
          </w:tcPr>
          <w:p w:rsidR="001A133E" w:rsidRPr="00316EC6" w:rsidRDefault="001A133E" w:rsidP="001A133E">
            <w:pPr>
              <w:jc w:val="center"/>
              <w:rPr>
                <w:b/>
                <w:bCs/>
                <w:i/>
                <w:iCs/>
                <w:color w:val="000000"/>
                <w:sz w:val="24"/>
                <w:szCs w:val="24"/>
              </w:rPr>
            </w:pPr>
            <w:r w:rsidRPr="00316EC6">
              <w:rPr>
                <w:b/>
                <w:bCs/>
                <w:i/>
                <w:iCs/>
                <w:color w:val="000000"/>
              </w:rPr>
              <w:t>108</w:t>
            </w:r>
          </w:p>
        </w:tc>
      </w:tr>
    </w:tbl>
    <w:p w:rsidR="00CE6F8E" w:rsidRPr="00793E1B" w:rsidRDefault="00CE6F8E" w:rsidP="00A76E53">
      <w:pPr>
        <w:tabs>
          <w:tab w:val="left" w:pos="900"/>
        </w:tabs>
        <w:ind w:firstLine="709"/>
        <w:jc w:val="both"/>
        <w:rPr>
          <w:b/>
          <w:color w:val="000000"/>
          <w:sz w:val="24"/>
          <w:szCs w:val="24"/>
        </w:rPr>
      </w:pPr>
    </w:p>
    <w:p w:rsidR="00114770" w:rsidRPr="00793E1B" w:rsidRDefault="00114770" w:rsidP="00A76E53">
      <w:pPr>
        <w:tabs>
          <w:tab w:val="left" w:pos="900"/>
        </w:tabs>
        <w:ind w:firstLine="709"/>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8C028A" w:rsidRPr="001F5797" w:rsidRDefault="008C028A" w:rsidP="00A76E53">
      <w:pPr>
        <w:tabs>
          <w:tab w:val="left" w:pos="900"/>
        </w:tabs>
        <w:ind w:firstLine="709"/>
        <w:jc w:val="both"/>
      </w:pPr>
    </w:p>
    <w:tbl>
      <w:tblPr>
        <w:tblW w:w="0" w:type="auto"/>
        <w:tblInd w:w="98" w:type="dxa"/>
        <w:tblLook w:val="04A0" w:firstRow="1" w:lastRow="0" w:firstColumn="1" w:lastColumn="0" w:noHBand="0" w:noVBand="1"/>
      </w:tblPr>
      <w:tblGrid>
        <w:gridCol w:w="5169"/>
        <w:gridCol w:w="1449"/>
        <w:gridCol w:w="538"/>
        <w:gridCol w:w="543"/>
        <w:gridCol w:w="461"/>
        <w:gridCol w:w="595"/>
        <w:gridCol w:w="718"/>
      </w:tblGrid>
      <w:tr w:rsidR="001A133E" w:rsidRPr="004060EB" w:rsidTr="001A133E">
        <w:trPr>
          <w:trHeight w:val="798"/>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color w:val="000000"/>
                <w:sz w:val="24"/>
                <w:szCs w:val="24"/>
              </w:rPr>
            </w:pPr>
            <w:r w:rsidRPr="004060EB">
              <w:rPr>
                <w:color w:val="000000"/>
              </w:rPr>
              <w:t>Наименование темы</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1A133E" w:rsidRPr="004060EB" w:rsidRDefault="001A133E" w:rsidP="001A133E">
            <w:pPr>
              <w:contextualSpacing/>
              <w:jc w:val="center"/>
              <w:rPr>
                <w:color w:val="000000"/>
                <w:sz w:val="24"/>
                <w:szCs w:val="24"/>
              </w:rPr>
            </w:pPr>
            <w:r w:rsidRPr="004060EB">
              <w:rPr>
                <w:color w:val="000000"/>
              </w:rPr>
              <w:t xml:space="preserve"> </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color w:val="000000"/>
              </w:rPr>
            </w:pPr>
            <w:r w:rsidRPr="004060EB">
              <w:rPr>
                <w:color w:val="000000"/>
              </w:rPr>
              <w:t>Лек</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color w:val="000000"/>
              </w:rPr>
            </w:pPr>
            <w:r w:rsidRPr="004060EB">
              <w:rPr>
                <w:color w:val="000000"/>
              </w:rPr>
              <w:t>Лаб</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color w:val="000000"/>
              </w:rPr>
            </w:pPr>
            <w:r w:rsidRPr="004060EB">
              <w:rPr>
                <w:color w:val="000000"/>
              </w:rPr>
              <w:t>Пр</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color w:val="000000"/>
              </w:rPr>
            </w:pPr>
            <w:r w:rsidRPr="004060EB">
              <w:rPr>
                <w:color w:val="000000"/>
              </w:rPr>
              <w:t>СРС</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b/>
                <w:bCs/>
                <w:color w:val="000000"/>
              </w:rPr>
            </w:pPr>
            <w:r w:rsidRPr="004060EB">
              <w:rPr>
                <w:b/>
                <w:bCs/>
                <w:color w:val="000000"/>
              </w:rPr>
              <w:t>Всего</w:t>
            </w:r>
          </w:p>
        </w:tc>
      </w:tr>
      <w:tr w:rsidR="001A133E" w:rsidRPr="004060EB" w:rsidTr="001A133E">
        <w:trPr>
          <w:trHeight w:val="798"/>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A133E" w:rsidRPr="004060EB" w:rsidRDefault="001A133E" w:rsidP="001A133E">
            <w:pPr>
              <w:contextualSpacing/>
              <w:jc w:val="center"/>
              <w:rPr>
                <w:color w:val="000000"/>
                <w:sz w:val="24"/>
                <w:szCs w:val="24"/>
              </w:rPr>
            </w:pPr>
            <w:r w:rsidRPr="004060EB">
              <w:rPr>
                <w:color w:val="000000"/>
              </w:rPr>
              <w:t>Тема 1. Физическая культура учащихся как учебная дисциплина</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1A133E" w:rsidRPr="004060EB" w:rsidRDefault="001A133E" w:rsidP="001A133E">
            <w:pPr>
              <w:contextualSpacing/>
              <w:jc w:val="center"/>
              <w:rPr>
                <w:color w:val="000000"/>
              </w:rPr>
            </w:pPr>
            <w:r w:rsidRPr="004060EB">
              <w:rPr>
                <w:color w:val="000000"/>
              </w:rPr>
              <w:t>Всего часов</w:t>
            </w:r>
          </w:p>
        </w:tc>
        <w:tc>
          <w:tcPr>
            <w:tcW w:w="0" w:type="auto"/>
            <w:tcBorders>
              <w:top w:val="nil"/>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color w:val="000000"/>
                <w:sz w:val="24"/>
                <w:szCs w:val="24"/>
              </w:rPr>
            </w:pPr>
            <w:r w:rsidRPr="004060EB">
              <w:rPr>
                <w:color w:val="000000"/>
              </w:rPr>
              <w:t>2</w:t>
            </w:r>
          </w:p>
        </w:tc>
        <w:tc>
          <w:tcPr>
            <w:tcW w:w="0" w:type="auto"/>
            <w:tcBorders>
              <w:top w:val="nil"/>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color w:val="000000"/>
                <w:sz w:val="24"/>
                <w:szCs w:val="24"/>
              </w:rPr>
            </w:pPr>
            <w:r w:rsidRPr="004060EB">
              <w:rPr>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color w:val="000000"/>
                <w:sz w:val="24"/>
                <w:szCs w:val="24"/>
              </w:rPr>
            </w:pPr>
            <w:r w:rsidRPr="004060EB">
              <w:rPr>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color w:val="000000"/>
                <w:sz w:val="24"/>
                <w:szCs w:val="24"/>
              </w:rPr>
            </w:pPr>
            <w:r w:rsidRPr="004060EB">
              <w:rPr>
                <w:color w:val="000000"/>
              </w:rPr>
              <w:t>4</w:t>
            </w:r>
          </w:p>
        </w:tc>
        <w:tc>
          <w:tcPr>
            <w:tcW w:w="0" w:type="auto"/>
            <w:tcBorders>
              <w:top w:val="nil"/>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b/>
                <w:bCs/>
                <w:color w:val="000000"/>
                <w:sz w:val="24"/>
                <w:szCs w:val="24"/>
              </w:rPr>
            </w:pPr>
            <w:r w:rsidRPr="004060EB">
              <w:rPr>
                <w:b/>
                <w:bCs/>
                <w:color w:val="000000"/>
              </w:rPr>
              <w:t>6</w:t>
            </w:r>
          </w:p>
        </w:tc>
      </w:tr>
      <w:tr w:rsidR="001A133E" w:rsidRPr="004060EB" w:rsidTr="001A133E">
        <w:trPr>
          <w:trHeight w:val="798"/>
        </w:trPr>
        <w:tc>
          <w:tcPr>
            <w:tcW w:w="0" w:type="auto"/>
            <w:vMerge/>
            <w:tcBorders>
              <w:top w:val="nil"/>
              <w:left w:val="single" w:sz="8" w:space="0" w:color="auto"/>
              <w:bottom w:val="single" w:sz="8" w:space="0" w:color="000000"/>
              <w:right w:val="single" w:sz="8" w:space="0" w:color="auto"/>
            </w:tcBorders>
            <w:vAlign w:val="center"/>
            <w:hideMark/>
          </w:tcPr>
          <w:p w:rsidR="001A133E" w:rsidRPr="004060EB" w:rsidRDefault="001A133E" w:rsidP="001A133E">
            <w:pPr>
              <w:contextualSpacing/>
              <w:rPr>
                <w:color w:val="000000"/>
                <w:sz w:val="24"/>
                <w:szCs w:val="24"/>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1A133E" w:rsidRPr="004060EB" w:rsidRDefault="001A133E" w:rsidP="001A133E">
            <w:pPr>
              <w:contextualSpacing/>
              <w:jc w:val="center"/>
              <w:rPr>
                <w:i/>
                <w:iCs/>
                <w:color w:val="000000"/>
              </w:rPr>
            </w:pPr>
            <w:r w:rsidRPr="004060EB">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1A133E" w:rsidRPr="004060EB" w:rsidRDefault="001A133E" w:rsidP="001A133E">
            <w:pPr>
              <w:contextualSpacing/>
              <w:jc w:val="center"/>
              <w:rPr>
                <w:i/>
                <w:iCs/>
                <w:color w:val="000000"/>
                <w:sz w:val="24"/>
                <w:szCs w:val="24"/>
              </w:rPr>
            </w:pPr>
            <w:r w:rsidRPr="004060EB">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1A133E" w:rsidRPr="004060EB" w:rsidRDefault="001A133E" w:rsidP="001A133E">
            <w:pPr>
              <w:contextualSpacing/>
              <w:jc w:val="center"/>
              <w:rPr>
                <w:i/>
                <w:iCs/>
                <w:color w:val="000000"/>
                <w:sz w:val="24"/>
                <w:szCs w:val="24"/>
              </w:rPr>
            </w:pPr>
            <w:r w:rsidRPr="004060EB">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1A133E" w:rsidRPr="004060EB" w:rsidRDefault="001A133E" w:rsidP="001A133E">
            <w:pPr>
              <w:contextualSpacing/>
              <w:jc w:val="center"/>
              <w:rPr>
                <w:i/>
                <w:iCs/>
                <w:color w:val="000000"/>
                <w:sz w:val="24"/>
                <w:szCs w:val="24"/>
              </w:rPr>
            </w:pPr>
            <w:r w:rsidRPr="004060EB">
              <w:rPr>
                <w:i/>
                <w:iCs/>
                <w:color w:val="000000"/>
              </w:rPr>
              <w:t> </w:t>
            </w:r>
          </w:p>
        </w:tc>
        <w:tc>
          <w:tcPr>
            <w:tcW w:w="0" w:type="auto"/>
            <w:tcBorders>
              <w:top w:val="nil"/>
              <w:left w:val="nil"/>
              <w:bottom w:val="single" w:sz="8" w:space="0" w:color="auto"/>
              <w:right w:val="single" w:sz="8" w:space="0" w:color="auto"/>
            </w:tcBorders>
            <w:shd w:val="clear" w:color="000000" w:fill="595959"/>
            <w:vAlign w:val="center"/>
            <w:hideMark/>
          </w:tcPr>
          <w:p w:rsidR="001A133E" w:rsidRPr="004060EB" w:rsidRDefault="001A133E" w:rsidP="001A133E">
            <w:pPr>
              <w:contextualSpacing/>
              <w:jc w:val="center"/>
              <w:rPr>
                <w:i/>
                <w:iCs/>
                <w:color w:val="000000"/>
                <w:sz w:val="24"/>
                <w:szCs w:val="24"/>
              </w:rPr>
            </w:pPr>
            <w:r w:rsidRPr="004060EB">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1A133E" w:rsidRPr="004060EB" w:rsidRDefault="001A133E" w:rsidP="001A133E">
            <w:pPr>
              <w:contextualSpacing/>
              <w:jc w:val="center"/>
              <w:rPr>
                <w:b/>
                <w:bCs/>
                <w:i/>
                <w:iCs/>
                <w:color w:val="000000"/>
                <w:sz w:val="24"/>
                <w:szCs w:val="24"/>
              </w:rPr>
            </w:pPr>
            <w:r w:rsidRPr="004060EB">
              <w:rPr>
                <w:b/>
                <w:bCs/>
                <w:i/>
                <w:iCs/>
                <w:color w:val="000000"/>
              </w:rPr>
              <w:t>0</w:t>
            </w:r>
          </w:p>
        </w:tc>
      </w:tr>
      <w:tr w:rsidR="001A133E" w:rsidRPr="004060EB" w:rsidTr="001A133E">
        <w:trPr>
          <w:trHeight w:val="798"/>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A133E" w:rsidRPr="004060EB" w:rsidRDefault="001A133E" w:rsidP="001A133E">
            <w:pPr>
              <w:contextualSpacing/>
              <w:jc w:val="center"/>
              <w:rPr>
                <w:color w:val="000000"/>
                <w:sz w:val="24"/>
                <w:szCs w:val="24"/>
              </w:rPr>
            </w:pPr>
            <w:r w:rsidRPr="004060EB">
              <w:rPr>
                <w:color w:val="000000"/>
              </w:rPr>
              <w:t>Тема 2. Педагогическая культура специалиста в области физической культуры и спорта</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1A133E" w:rsidRPr="004060EB" w:rsidRDefault="001A133E" w:rsidP="001A133E">
            <w:pPr>
              <w:contextualSpacing/>
              <w:jc w:val="center"/>
              <w:rPr>
                <w:color w:val="000000"/>
              </w:rPr>
            </w:pPr>
            <w:r w:rsidRPr="004060EB">
              <w:rPr>
                <w:color w:val="000000"/>
              </w:rPr>
              <w:t>Всего часов</w:t>
            </w:r>
          </w:p>
        </w:tc>
        <w:tc>
          <w:tcPr>
            <w:tcW w:w="0" w:type="auto"/>
            <w:tcBorders>
              <w:top w:val="nil"/>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color w:val="000000"/>
                <w:sz w:val="24"/>
                <w:szCs w:val="24"/>
              </w:rPr>
            </w:pPr>
            <w:r w:rsidRPr="004060EB">
              <w:rPr>
                <w:color w:val="000000"/>
              </w:rPr>
              <w:t>2</w:t>
            </w:r>
          </w:p>
        </w:tc>
        <w:tc>
          <w:tcPr>
            <w:tcW w:w="0" w:type="auto"/>
            <w:tcBorders>
              <w:top w:val="nil"/>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color w:val="000000"/>
                <w:sz w:val="24"/>
                <w:szCs w:val="24"/>
              </w:rPr>
            </w:pPr>
            <w:r w:rsidRPr="004060EB">
              <w:rPr>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color w:val="000000"/>
                <w:sz w:val="24"/>
                <w:szCs w:val="24"/>
              </w:rPr>
            </w:pPr>
            <w:r w:rsidRPr="004060EB">
              <w:rPr>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color w:val="000000"/>
                <w:sz w:val="24"/>
                <w:szCs w:val="24"/>
              </w:rPr>
            </w:pPr>
            <w:r w:rsidRPr="004060EB">
              <w:rPr>
                <w:color w:val="000000"/>
              </w:rPr>
              <w:t>8</w:t>
            </w:r>
          </w:p>
        </w:tc>
        <w:tc>
          <w:tcPr>
            <w:tcW w:w="0" w:type="auto"/>
            <w:tcBorders>
              <w:top w:val="nil"/>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b/>
                <w:bCs/>
                <w:color w:val="000000"/>
                <w:sz w:val="24"/>
                <w:szCs w:val="24"/>
              </w:rPr>
            </w:pPr>
            <w:r w:rsidRPr="004060EB">
              <w:rPr>
                <w:b/>
                <w:bCs/>
                <w:color w:val="000000"/>
              </w:rPr>
              <w:t>10</w:t>
            </w:r>
          </w:p>
        </w:tc>
      </w:tr>
      <w:tr w:rsidR="001A133E" w:rsidRPr="004060EB" w:rsidTr="001A133E">
        <w:trPr>
          <w:trHeight w:val="798"/>
        </w:trPr>
        <w:tc>
          <w:tcPr>
            <w:tcW w:w="0" w:type="auto"/>
            <w:vMerge/>
            <w:tcBorders>
              <w:top w:val="nil"/>
              <w:left w:val="single" w:sz="8" w:space="0" w:color="auto"/>
              <w:bottom w:val="single" w:sz="8" w:space="0" w:color="000000"/>
              <w:right w:val="single" w:sz="8" w:space="0" w:color="auto"/>
            </w:tcBorders>
            <w:vAlign w:val="center"/>
            <w:hideMark/>
          </w:tcPr>
          <w:p w:rsidR="001A133E" w:rsidRPr="004060EB" w:rsidRDefault="001A133E" w:rsidP="001A133E">
            <w:pPr>
              <w:contextualSpacing/>
              <w:rPr>
                <w:color w:val="000000"/>
                <w:sz w:val="24"/>
                <w:szCs w:val="24"/>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1A133E" w:rsidRPr="004060EB" w:rsidRDefault="001A133E" w:rsidP="001A133E">
            <w:pPr>
              <w:contextualSpacing/>
              <w:jc w:val="center"/>
              <w:rPr>
                <w:i/>
                <w:iCs/>
                <w:color w:val="000000"/>
              </w:rPr>
            </w:pPr>
            <w:r w:rsidRPr="004060EB">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1A133E" w:rsidRPr="004060EB" w:rsidRDefault="001A133E" w:rsidP="001A133E">
            <w:pPr>
              <w:contextualSpacing/>
              <w:jc w:val="center"/>
              <w:rPr>
                <w:i/>
                <w:iCs/>
                <w:color w:val="000000"/>
                <w:sz w:val="24"/>
                <w:szCs w:val="24"/>
              </w:rPr>
            </w:pPr>
            <w:r w:rsidRPr="004060EB">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1A133E" w:rsidRPr="004060EB" w:rsidRDefault="001A133E" w:rsidP="001A133E">
            <w:pPr>
              <w:contextualSpacing/>
              <w:jc w:val="center"/>
              <w:rPr>
                <w:i/>
                <w:iCs/>
                <w:color w:val="000000"/>
                <w:sz w:val="24"/>
                <w:szCs w:val="24"/>
              </w:rPr>
            </w:pPr>
            <w:r w:rsidRPr="004060EB">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1A133E" w:rsidRPr="004060EB" w:rsidRDefault="001A133E" w:rsidP="001A133E">
            <w:pPr>
              <w:contextualSpacing/>
              <w:jc w:val="center"/>
              <w:rPr>
                <w:i/>
                <w:iCs/>
                <w:color w:val="000000"/>
                <w:sz w:val="24"/>
                <w:szCs w:val="24"/>
              </w:rPr>
            </w:pPr>
            <w:r w:rsidRPr="004060EB">
              <w:rPr>
                <w:i/>
                <w:iCs/>
                <w:color w:val="000000"/>
              </w:rPr>
              <w:t> </w:t>
            </w:r>
          </w:p>
        </w:tc>
        <w:tc>
          <w:tcPr>
            <w:tcW w:w="0" w:type="auto"/>
            <w:tcBorders>
              <w:top w:val="nil"/>
              <w:left w:val="nil"/>
              <w:bottom w:val="single" w:sz="8" w:space="0" w:color="auto"/>
              <w:right w:val="single" w:sz="8" w:space="0" w:color="auto"/>
            </w:tcBorders>
            <w:shd w:val="clear" w:color="000000" w:fill="595959"/>
            <w:vAlign w:val="center"/>
            <w:hideMark/>
          </w:tcPr>
          <w:p w:rsidR="001A133E" w:rsidRPr="004060EB" w:rsidRDefault="001A133E" w:rsidP="001A133E">
            <w:pPr>
              <w:contextualSpacing/>
              <w:jc w:val="center"/>
              <w:rPr>
                <w:i/>
                <w:iCs/>
                <w:color w:val="000000"/>
                <w:sz w:val="24"/>
                <w:szCs w:val="24"/>
              </w:rPr>
            </w:pPr>
            <w:r w:rsidRPr="004060EB">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1A133E" w:rsidRPr="004060EB" w:rsidRDefault="001A133E" w:rsidP="001A133E">
            <w:pPr>
              <w:contextualSpacing/>
              <w:jc w:val="center"/>
              <w:rPr>
                <w:b/>
                <w:bCs/>
                <w:i/>
                <w:iCs/>
                <w:color w:val="000000"/>
                <w:sz w:val="24"/>
                <w:szCs w:val="24"/>
              </w:rPr>
            </w:pPr>
            <w:r w:rsidRPr="004060EB">
              <w:rPr>
                <w:b/>
                <w:bCs/>
                <w:i/>
                <w:iCs/>
                <w:color w:val="000000"/>
              </w:rPr>
              <w:t>0</w:t>
            </w:r>
          </w:p>
        </w:tc>
      </w:tr>
      <w:tr w:rsidR="001A133E" w:rsidRPr="004060EB" w:rsidTr="001A133E">
        <w:trPr>
          <w:trHeight w:val="798"/>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A133E" w:rsidRPr="004060EB" w:rsidRDefault="001A133E" w:rsidP="001A133E">
            <w:pPr>
              <w:contextualSpacing/>
              <w:jc w:val="center"/>
              <w:rPr>
                <w:color w:val="000000"/>
                <w:sz w:val="24"/>
                <w:szCs w:val="24"/>
              </w:rPr>
            </w:pPr>
            <w:r w:rsidRPr="004060EB">
              <w:rPr>
                <w:color w:val="000000"/>
              </w:rPr>
              <w:t>Тема 3. Основные понятия теории физической культуры</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1A133E" w:rsidRPr="004060EB" w:rsidRDefault="001A133E" w:rsidP="001A133E">
            <w:pPr>
              <w:contextualSpacing/>
              <w:jc w:val="center"/>
              <w:rPr>
                <w:color w:val="000000"/>
              </w:rPr>
            </w:pPr>
            <w:r w:rsidRPr="004060EB">
              <w:rPr>
                <w:color w:val="000000"/>
              </w:rPr>
              <w:t>Всего часов</w:t>
            </w:r>
          </w:p>
        </w:tc>
        <w:tc>
          <w:tcPr>
            <w:tcW w:w="0" w:type="auto"/>
            <w:tcBorders>
              <w:top w:val="nil"/>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color w:val="000000"/>
                <w:sz w:val="24"/>
                <w:szCs w:val="24"/>
              </w:rPr>
            </w:pPr>
            <w:r w:rsidRPr="004060EB">
              <w:rPr>
                <w:color w:val="000000"/>
              </w:rPr>
              <w:t>2</w:t>
            </w:r>
          </w:p>
        </w:tc>
        <w:tc>
          <w:tcPr>
            <w:tcW w:w="0" w:type="auto"/>
            <w:tcBorders>
              <w:top w:val="nil"/>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color w:val="000000"/>
                <w:sz w:val="24"/>
                <w:szCs w:val="24"/>
              </w:rPr>
            </w:pPr>
            <w:r w:rsidRPr="004060EB">
              <w:rPr>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color w:val="000000"/>
                <w:sz w:val="24"/>
                <w:szCs w:val="24"/>
              </w:rPr>
            </w:pPr>
            <w:r w:rsidRPr="004060EB">
              <w:rPr>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color w:val="000000"/>
                <w:sz w:val="24"/>
                <w:szCs w:val="24"/>
              </w:rPr>
            </w:pPr>
            <w:r w:rsidRPr="004060EB">
              <w:rPr>
                <w:color w:val="000000"/>
              </w:rPr>
              <w:t>8</w:t>
            </w:r>
          </w:p>
        </w:tc>
        <w:tc>
          <w:tcPr>
            <w:tcW w:w="0" w:type="auto"/>
            <w:tcBorders>
              <w:top w:val="nil"/>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b/>
                <w:bCs/>
                <w:color w:val="000000"/>
                <w:sz w:val="24"/>
                <w:szCs w:val="24"/>
              </w:rPr>
            </w:pPr>
            <w:r w:rsidRPr="004060EB">
              <w:rPr>
                <w:b/>
                <w:bCs/>
                <w:color w:val="000000"/>
              </w:rPr>
              <w:t>10</w:t>
            </w:r>
          </w:p>
        </w:tc>
      </w:tr>
      <w:tr w:rsidR="001A133E" w:rsidRPr="004060EB" w:rsidTr="001A133E">
        <w:trPr>
          <w:trHeight w:val="798"/>
        </w:trPr>
        <w:tc>
          <w:tcPr>
            <w:tcW w:w="0" w:type="auto"/>
            <w:vMerge/>
            <w:tcBorders>
              <w:top w:val="nil"/>
              <w:left w:val="single" w:sz="8" w:space="0" w:color="auto"/>
              <w:bottom w:val="single" w:sz="8" w:space="0" w:color="000000"/>
              <w:right w:val="single" w:sz="8" w:space="0" w:color="auto"/>
            </w:tcBorders>
            <w:vAlign w:val="center"/>
            <w:hideMark/>
          </w:tcPr>
          <w:p w:rsidR="001A133E" w:rsidRPr="004060EB" w:rsidRDefault="001A133E" w:rsidP="001A133E">
            <w:pPr>
              <w:contextualSpacing/>
              <w:rPr>
                <w:color w:val="000000"/>
                <w:sz w:val="24"/>
                <w:szCs w:val="24"/>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1A133E" w:rsidRPr="004060EB" w:rsidRDefault="001A133E" w:rsidP="001A133E">
            <w:pPr>
              <w:contextualSpacing/>
              <w:jc w:val="center"/>
              <w:rPr>
                <w:i/>
                <w:iCs/>
                <w:color w:val="000000"/>
              </w:rPr>
            </w:pPr>
            <w:r w:rsidRPr="004060EB">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1A133E" w:rsidRPr="004060EB" w:rsidRDefault="001A133E" w:rsidP="001A133E">
            <w:pPr>
              <w:contextualSpacing/>
              <w:jc w:val="center"/>
              <w:rPr>
                <w:i/>
                <w:iCs/>
                <w:color w:val="000000"/>
                <w:sz w:val="24"/>
                <w:szCs w:val="24"/>
              </w:rPr>
            </w:pPr>
            <w:r w:rsidRPr="004060EB">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1A133E" w:rsidRPr="004060EB" w:rsidRDefault="001A133E" w:rsidP="001A133E">
            <w:pPr>
              <w:contextualSpacing/>
              <w:jc w:val="center"/>
              <w:rPr>
                <w:i/>
                <w:iCs/>
                <w:color w:val="000000"/>
                <w:sz w:val="24"/>
                <w:szCs w:val="24"/>
              </w:rPr>
            </w:pPr>
            <w:r w:rsidRPr="004060EB">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1A133E" w:rsidRPr="004060EB" w:rsidRDefault="001A133E" w:rsidP="001A133E">
            <w:pPr>
              <w:contextualSpacing/>
              <w:jc w:val="center"/>
              <w:rPr>
                <w:i/>
                <w:iCs/>
                <w:color w:val="000000"/>
                <w:sz w:val="24"/>
                <w:szCs w:val="24"/>
              </w:rPr>
            </w:pPr>
            <w:r w:rsidRPr="004060EB">
              <w:rPr>
                <w:i/>
                <w:iCs/>
                <w:color w:val="000000"/>
              </w:rPr>
              <w:t> </w:t>
            </w:r>
          </w:p>
        </w:tc>
        <w:tc>
          <w:tcPr>
            <w:tcW w:w="0" w:type="auto"/>
            <w:tcBorders>
              <w:top w:val="nil"/>
              <w:left w:val="nil"/>
              <w:bottom w:val="single" w:sz="8" w:space="0" w:color="auto"/>
              <w:right w:val="single" w:sz="8" w:space="0" w:color="auto"/>
            </w:tcBorders>
            <w:shd w:val="clear" w:color="000000" w:fill="595959"/>
            <w:vAlign w:val="center"/>
            <w:hideMark/>
          </w:tcPr>
          <w:p w:rsidR="001A133E" w:rsidRPr="004060EB" w:rsidRDefault="001A133E" w:rsidP="001A133E">
            <w:pPr>
              <w:contextualSpacing/>
              <w:jc w:val="center"/>
              <w:rPr>
                <w:i/>
                <w:iCs/>
                <w:color w:val="000000"/>
                <w:sz w:val="24"/>
                <w:szCs w:val="24"/>
              </w:rPr>
            </w:pPr>
            <w:r w:rsidRPr="004060EB">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1A133E" w:rsidRPr="004060EB" w:rsidRDefault="001A133E" w:rsidP="001A133E">
            <w:pPr>
              <w:contextualSpacing/>
              <w:jc w:val="center"/>
              <w:rPr>
                <w:b/>
                <w:bCs/>
                <w:i/>
                <w:iCs/>
                <w:color w:val="000000"/>
                <w:sz w:val="24"/>
                <w:szCs w:val="24"/>
              </w:rPr>
            </w:pPr>
            <w:r w:rsidRPr="004060EB">
              <w:rPr>
                <w:b/>
                <w:bCs/>
                <w:i/>
                <w:iCs/>
                <w:color w:val="000000"/>
              </w:rPr>
              <w:t>0</w:t>
            </w:r>
          </w:p>
        </w:tc>
      </w:tr>
      <w:tr w:rsidR="001A133E" w:rsidRPr="004060EB" w:rsidTr="001A133E">
        <w:trPr>
          <w:trHeight w:val="798"/>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A133E" w:rsidRPr="004060EB" w:rsidRDefault="001A133E" w:rsidP="001A133E">
            <w:pPr>
              <w:contextualSpacing/>
              <w:jc w:val="center"/>
              <w:rPr>
                <w:color w:val="000000"/>
                <w:sz w:val="24"/>
                <w:szCs w:val="24"/>
              </w:rPr>
            </w:pPr>
            <w:r w:rsidRPr="004060EB">
              <w:rPr>
                <w:color w:val="000000"/>
              </w:rPr>
              <w:lastRenderedPageBreak/>
              <w:t xml:space="preserve">Тема 4. Урок в </w:t>
            </w:r>
            <w:r>
              <w:rPr>
                <w:color w:val="000000"/>
              </w:rPr>
              <w:t>дидактической системе предмета «</w:t>
            </w:r>
            <w:r w:rsidRPr="004060EB">
              <w:rPr>
                <w:color w:val="000000"/>
              </w:rPr>
              <w:t>Физическая культура</w:t>
            </w:r>
            <w:r>
              <w:rPr>
                <w:color w:val="000000"/>
              </w:rPr>
              <w:t>»</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1A133E" w:rsidRPr="004060EB" w:rsidRDefault="001A133E" w:rsidP="001A133E">
            <w:pPr>
              <w:contextualSpacing/>
              <w:jc w:val="center"/>
              <w:rPr>
                <w:color w:val="000000"/>
              </w:rPr>
            </w:pPr>
            <w:r w:rsidRPr="004060EB">
              <w:rPr>
                <w:color w:val="000000"/>
              </w:rPr>
              <w:t>Всего часов</w:t>
            </w:r>
          </w:p>
        </w:tc>
        <w:tc>
          <w:tcPr>
            <w:tcW w:w="0" w:type="auto"/>
            <w:tcBorders>
              <w:top w:val="nil"/>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color w:val="000000"/>
                <w:sz w:val="24"/>
                <w:szCs w:val="24"/>
              </w:rPr>
            </w:pPr>
            <w:r w:rsidRPr="004060EB">
              <w:rPr>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color w:val="000000"/>
                <w:sz w:val="24"/>
                <w:szCs w:val="24"/>
              </w:rPr>
            </w:pPr>
            <w:r w:rsidRPr="004060EB">
              <w:rPr>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color w:val="000000"/>
                <w:sz w:val="24"/>
                <w:szCs w:val="24"/>
              </w:rPr>
            </w:pPr>
            <w:r w:rsidRPr="004060EB">
              <w:rPr>
                <w:color w:val="000000"/>
              </w:rPr>
              <w:t>2</w:t>
            </w:r>
          </w:p>
        </w:tc>
        <w:tc>
          <w:tcPr>
            <w:tcW w:w="0" w:type="auto"/>
            <w:tcBorders>
              <w:top w:val="nil"/>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color w:val="000000"/>
                <w:sz w:val="24"/>
                <w:szCs w:val="24"/>
              </w:rPr>
            </w:pPr>
            <w:r w:rsidRPr="004060EB">
              <w:rPr>
                <w:color w:val="000000"/>
              </w:rPr>
              <w:t>8</w:t>
            </w:r>
          </w:p>
        </w:tc>
        <w:tc>
          <w:tcPr>
            <w:tcW w:w="0" w:type="auto"/>
            <w:tcBorders>
              <w:top w:val="nil"/>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b/>
                <w:bCs/>
                <w:color w:val="000000"/>
                <w:sz w:val="24"/>
                <w:szCs w:val="24"/>
              </w:rPr>
            </w:pPr>
            <w:r w:rsidRPr="004060EB">
              <w:rPr>
                <w:b/>
                <w:bCs/>
                <w:color w:val="000000"/>
              </w:rPr>
              <w:t>10</w:t>
            </w:r>
          </w:p>
        </w:tc>
      </w:tr>
      <w:tr w:rsidR="001A133E" w:rsidRPr="004060EB" w:rsidTr="001A133E">
        <w:trPr>
          <w:trHeight w:val="798"/>
        </w:trPr>
        <w:tc>
          <w:tcPr>
            <w:tcW w:w="0" w:type="auto"/>
            <w:vMerge/>
            <w:tcBorders>
              <w:top w:val="nil"/>
              <w:left w:val="single" w:sz="8" w:space="0" w:color="auto"/>
              <w:bottom w:val="single" w:sz="8" w:space="0" w:color="000000"/>
              <w:right w:val="single" w:sz="8" w:space="0" w:color="auto"/>
            </w:tcBorders>
            <w:vAlign w:val="center"/>
            <w:hideMark/>
          </w:tcPr>
          <w:p w:rsidR="001A133E" w:rsidRPr="004060EB" w:rsidRDefault="001A133E" w:rsidP="001A133E">
            <w:pPr>
              <w:contextualSpacing/>
              <w:rPr>
                <w:color w:val="000000"/>
                <w:sz w:val="24"/>
                <w:szCs w:val="24"/>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1A133E" w:rsidRPr="004060EB" w:rsidRDefault="001A133E" w:rsidP="001A133E">
            <w:pPr>
              <w:contextualSpacing/>
              <w:jc w:val="center"/>
              <w:rPr>
                <w:i/>
                <w:iCs/>
                <w:color w:val="000000"/>
              </w:rPr>
            </w:pPr>
            <w:r w:rsidRPr="004060EB">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1A133E" w:rsidRPr="004060EB" w:rsidRDefault="001A133E" w:rsidP="001A133E">
            <w:pPr>
              <w:contextualSpacing/>
              <w:jc w:val="center"/>
              <w:rPr>
                <w:i/>
                <w:iCs/>
                <w:color w:val="000000"/>
                <w:sz w:val="24"/>
                <w:szCs w:val="24"/>
              </w:rPr>
            </w:pPr>
            <w:r w:rsidRPr="004060EB">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1A133E" w:rsidRPr="004060EB" w:rsidRDefault="001A133E" w:rsidP="001A133E">
            <w:pPr>
              <w:contextualSpacing/>
              <w:jc w:val="center"/>
              <w:rPr>
                <w:i/>
                <w:iCs/>
                <w:color w:val="000000"/>
                <w:sz w:val="24"/>
                <w:szCs w:val="24"/>
              </w:rPr>
            </w:pPr>
            <w:r w:rsidRPr="004060EB">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1A133E" w:rsidRPr="004060EB" w:rsidRDefault="001A133E" w:rsidP="001A133E">
            <w:pPr>
              <w:contextualSpacing/>
              <w:jc w:val="center"/>
              <w:rPr>
                <w:i/>
                <w:iCs/>
                <w:color w:val="000000"/>
                <w:sz w:val="24"/>
                <w:szCs w:val="24"/>
              </w:rPr>
            </w:pPr>
            <w:r w:rsidRPr="004060EB">
              <w:rPr>
                <w:i/>
                <w:iCs/>
                <w:color w:val="000000"/>
              </w:rPr>
              <w:t> </w:t>
            </w:r>
          </w:p>
        </w:tc>
        <w:tc>
          <w:tcPr>
            <w:tcW w:w="0" w:type="auto"/>
            <w:tcBorders>
              <w:top w:val="nil"/>
              <w:left w:val="nil"/>
              <w:bottom w:val="single" w:sz="8" w:space="0" w:color="auto"/>
              <w:right w:val="single" w:sz="8" w:space="0" w:color="auto"/>
            </w:tcBorders>
            <w:shd w:val="clear" w:color="000000" w:fill="595959"/>
            <w:vAlign w:val="center"/>
            <w:hideMark/>
          </w:tcPr>
          <w:p w:rsidR="001A133E" w:rsidRPr="004060EB" w:rsidRDefault="001A133E" w:rsidP="001A133E">
            <w:pPr>
              <w:contextualSpacing/>
              <w:jc w:val="center"/>
              <w:rPr>
                <w:i/>
                <w:iCs/>
                <w:color w:val="000000"/>
                <w:sz w:val="24"/>
                <w:szCs w:val="24"/>
              </w:rPr>
            </w:pPr>
            <w:r w:rsidRPr="004060EB">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1A133E" w:rsidRPr="004060EB" w:rsidRDefault="001A133E" w:rsidP="001A133E">
            <w:pPr>
              <w:contextualSpacing/>
              <w:jc w:val="center"/>
              <w:rPr>
                <w:b/>
                <w:bCs/>
                <w:i/>
                <w:iCs/>
                <w:color w:val="000000"/>
                <w:sz w:val="24"/>
                <w:szCs w:val="24"/>
              </w:rPr>
            </w:pPr>
            <w:r w:rsidRPr="004060EB">
              <w:rPr>
                <w:b/>
                <w:bCs/>
                <w:i/>
                <w:iCs/>
                <w:color w:val="000000"/>
              </w:rPr>
              <w:t>0</w:t>
            </w:r>
          </w:p>
        </w:tc>
      </w:tr>
      <w:tr w:rsidR="001A133E" w:rsidRPr="004060EB" w:rsidTr="001A133E">
        <w:trPr>
          <w:trHeight w:val="798"/>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A133E" w:rsidRPr="004060EB" w:rsidRDefault="001A133E" w:rsidP="001A133E">
            <w:pPr>
              <w:contextualSpacing/>
              <w:jc w:val="center"/>
              <w:rPr>
                <w:color w:val="000000"/>
                <w:sz w:val="24"/>
                <w:szCs w:val="24"/>
              </w:rPr>
            </w:pPr>
            <w:r w:rsidRPr="004060EB">
              <w:rPr>
                <w:color w:val="000000"/>
              </w:rPr>
              <w:t>Тема 5. Способы оценивания результатов обучения</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1A133E" w:rsidRPr="004060EB" w:rsidRDefault="001A133E" w:rsidP="001A133E">
            <w:pPr>
              <w:contextualSpacing/>
              <w:jc w:val="center"/>
              <w:rPr>
                <w:color w:val="000000"/>
              </w:rPr>
            </w:pPr>
            <w:r w:rsidRPr="004060EB">
              <w:rPr>
                <w:color w:val="000000"/>
              </w:rPr>
              <w:t>Всего часов</w:t>
            </w:r>
          </w:p>
        </w:tc>
        <w:tc>
          <w:tcPr>
            <w:tcW w:w="0" w:type="auto"/>
            <w:tcBorders>
              <w:top w:val="nil"/>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color w:val="000000"/>
                <w:sz w:val="24"/>
                <w:szCs w:val="24"/>
              </w:rPr>
            </w:pPr>
            <w:r w:rsidRPr="004060EB">
              <w:rPr>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color w:val="000000"/>
                <w:sz w:val="24"/>
                <w:szCs w:val="24"/>
              </w:rPr>
            </w:pPr>
            <w:r w:rsidRPr="004060EB">
              <w:rPr>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color w:val="000000"/>
                <w:sz w:val="24"/>
                <w:szCs w:val="24"/>
              </w:rPr>
            </w:pPr>
            <w:r w:rsidRPr="004060EB">
              <w:rPr>
                <w:color w:val="000000"/>
              </w:rPr>
              <w:t>2</w:t>
            </w:r>
          </w:p>
        </w:tc>
        <w:tc>
          <w:tcPr>
            <w:tcW w:w="0" w:type="auto"/>
            <w:tcBorders>
              <w:top w:val="nil"/>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color w:val="000000"/>
                <w:sz w:val="24"/>
                <w:szCs w:val="24"/>
              </w:rPr>
            </w:pPr>
            <w:r w:rsidRPr="004060EB">
              <w:rPr>
                <w:color w:val="000000"/>
              </w:rPr>
              <w:t>8</w:t>
            </w:r>
          </w:p>
        </w:tc>
        <w:tc>
          <w:tcPr>
            <w:tcW w:w="0" w:type="auto"/>
            <w:tcBorders>
              <w:top w:val="nil"/>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b/>
                <w:bCs/>
                <w:color w:val="000000"/>
                <w:sz w:val="24"/>
                <w:szCs w:val="24"/>
              </w:rPr>
            </w:pPr>
            <w:r w:rsidRPr="004060EB">
              <w:rPr>
                <w:b/>
                <w:bCs/>
                <w:color w:val="000000"/>
              </w:rPr>
              <w:t>10</w:t>
            </w:r>
          </w:p>
        </w:tc>
      </w:tr>
      <w:tr w:rsidR="001A133E" w:rsidRPr="004060EB" w:rsidTr="001A133E">
        <w:trPr>
          <w:trHeight w:val="798"/>
        </w:trPr>
        <w:tc>
          <w:tcPr>
            <w:tcW w:w="0" w:type="auto"/>
            <w:vMerge/>
            <w:tcBorders>
              <w:top w:val="nil"/>
              <w:left w:val="single" w:sz="8" w:space="0" w:color="auto"/>
              <w:bottom w:val="single" w:sz="8" w:space="0" w:color="000000"/>
              <w:right w:val="single" w:sz="8" w:space="0" w:color="auto"/>
            </w:tcBorders>
            <w:vAlign w:val="center"/>
            <w:hideMark/>
          </w:tcPr>
          <w:p w:rsidR="001A133E" w:rsidRPr="004060EB" w:rsidRDefault="001A133E" w:rsidP="001A133E">
            <w:pPr>
              <w:contextualSpacing/>
              <w:rPr>
                <w:color w:val="000000"/>
                <w:sz w:val="24"/>
                <w:szCs w:val="24"/>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1A133E" w:rsidRPr="004060EB" w:rsidRDefault="001A133E" w:rsidP="001A133E">
            <w:pPr>
              <w:contextualSpacing/>
              <w:jc w:val="center"/>
              <w:rPr>
                <w:i/>
                <w:iCs/>
                <w:color w:val="000000"/>
              </w:rPr>
            </w:pPr>
            <w:r w:rsidRPr="004060EB">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1A133E" w:rsidRPr="004060EB" w:rsidRDefault="001A133E" w:rsidP="001A133E">
            <w:pPr>
              <w:contextualSpacing/>
              <w:jc w:val="center"/>
              <w:rPr>
                <w:i/>
                <w:iCs/>
                <w:color w:val="000000"/>
                <w:sz w:val="24"/>
                <w:szCs w:val="24"/>
              </w:rPr>
            </w:pPr>
            <w:r w:rsidRPr="004060EB">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1A133E" w:rsidRPr="004060EB" w:rsidRDefault="001A133E" w:rsidP="001A133E">
            <w:pPr>
              <w:contextualSpacing/>
              <w:jc w:val="center"/>
              <w:rPr>
                <w:i/>
                <w:iCs/>
                <w:color w:val="000000"/>
                <w:sz w:val="24"/>
                <w:szCs w:val="24"/>
              </w:rPr>
            </w:pPr>
            <w:r w:rsidRPr="004060EB">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1A133E" w:rsidRPr="004060EB" w:rsidRDefault="001A133E" w:rsidP="001A133E">
            <w:pPr>
              <w:contextualSpacing/>
              <w:jc w:val="center"/>
              <w:rPr>
                <w:i/>
                <w:iCs/>
                <w:color w:val="000000"/>
                <w:sz w:val="24"/>
                <w:szCs w:val="24"/>
              </w:rPr>
            </w:pPr>
            <w:r w:rsidRPr="004060EB">
              <w:rPr>
                <w:i/>
                <w:iCs/>
                <w:color w:val="000000"/>
              </w:rPr>
              <w:t> </w:t>
            </w:r>
          </w:p>
        </w:tc>
        <w:tc>
          <w:tcPr>
            <w:tcW w:w="0" w:type="auto"/>
            <w:tcBorders>
              <w:top w:val="nil"/>
              <w:left w:val="nil"/>
              <w:bottom w:val="single" w:sz="8" w:space="0" w:color="auto"/>
              <w:right w:val="single" w:sz="8" w:space="0" w:color="auto"/>
            </w:tcBorders>
            <w:shd w:val="clear" w:color="000000" w:fill="595959"/>
            <w:vAlign w:val="center"/>
            <w:hideMark/>
          </w:tcPr>
          <w:p w:rsidR="001A133E" w:rsidRPr="004060EB" w:rsidRDefault="001A133E" w:rsidP="001A133E">
            <w:pPr>
              <w:contextualSpacing/>
              <w:jc w:val="center"/>
              <w:rPr>
                <w:i/>
                <w:iCs/>
                <w:color w:val="000000"/>
                <w:sz w:val="24"/>
                <w:szCs w:val="24"/>
              </w:rPr>
            </w:pPr>
            <w:r w:rsidRPr="004060EB">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1A133E" w:rsidRPr="004060EB" w:rsidRDefault="001A133E" w:rsidP="001A133E">
            <w:pPr>
              <w:contextualSpacing/>
              <w:jc w:val="center"/>
              <w:rPr>
                <w:b/>
                <w:bCs/>
                <w:i/>
                <w:iCs/>
                <w:color w:val="000000"/>
                <w:sz w:val="24"/>
                <w:szCs w:val="24"/>
              </w:rPr>
            </w:pPr>
            <w:r w:rsidRPr="004060EB">
              <w:rPr>
                <w:b/>
                <w:bCs/>
                <w:i/>
                <w:iCs/>
                <w:color w:val="000000"/>
              </w:rPr>
              <w:t>0</w:t>
            </w:r>
          </w:p>
        </w:tc>
      </w:tr>
      <w:tr w:rsidR="001A133E" w:rsidRPr="004060EB" w:rsidTr="001A133E">
        <w:trPr>
          <w:trHeight w:val="798"/>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A133E" w:rsidRPr="004060EB" w:rsidRDefault="001A133E" w:rsidP="001A133E">
            <w:pPr>
              <w:contextualSpacing/>
              <w:jc w:val="center"/>
              <w:rPr>
                <w:color w:val="000000"/>
                <w:sz w:val="24"/>
                <w:szCs w:val="24"/>
              </w:rPr>
            </w:pPr>
            <w:r w:rsidRPr="004060EB">
              <w:rPr>
                <w:color w:val="000000"/>
              </w:rPr>
              <w:t>Тема 6. Внеурочные формы работы по физической культуре в школе</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1A133E" w:rsidRPr="004060EB" w:rsidRDefault="001A133E" w:rsidP="001A133E">
            <w:pPr>
              <w:contextualSpacing/>
              <w:jc w:val="center"/>
              <w:rPr>
                <w:color w:val="000000"/>
              </w:rPr>
            </w:pPr>
            <w:r w:rsidRPr="004060EB">
              <w:rPr>
                <w:color w:val="000000"/>
              </w:rPr>
              <w:t>Всего часов</w:t>
            </w:r>
          </w:p>
        </w:tc>
        <w:tc>
          <w:tcPr>
            <w:tcW w:w="0" w:type="auto"/>
            <w:tcBorders>
              <w:top w:val="nil"/>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color w:val="000000"/>
                <w:sz w:val="24"/>
                <w:szCs w:val="24"/>
              </w:rPr>
            </w:pPr>
            <w:r w:rsidRPr="004060EB">
              <w:rPr>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color w:val="000000"/>
                <w:sz w:val="24"/>
                <w:szCs w:val="24"/>
              </w:rPr>
            </w:pPr>
            <w:r w:rsidRPr="004060EB">
              <w:rPr>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color w:val="000000"/>
                <w:sz w:val="24"/>
                <w:szCs w:val="24"/>
              </w:rPr>
            </w:pPr>
            <w:r w:rsidRPr="004060EB">
              <w:rPr>
                <w:color w:val="000000"/>
              </w:rPr>
              <w:t>2</w:t>
            </w:r>
          </w:p>
        </w:tc>
        <w:tc>
          <w:tcPr>
            <w:tcW w:w="0" w:type="auto"/>
            <w:tcBorders>
              <w:top w:val="nil"/>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color w:val="000000"/>
                <w:sz w:val="24"/>
                <w:szCs w:val="24"/>
              </w:rPr>
            </w:pPr>
            <w:r w:rsidRPr="004060EB">
              <w:rPr>
                <w:color w:val="000000"/>
              </w:rPr>
              <w:t>8</w:t>
            </w:r>
          </w:p>
        </w:tc>
        <w:tc>
          <w:tcPr>
            <w:tcW w:w="0" w:type="auto"/>
            <w:tcBorders>
              <w:top w:val="nil"/>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b/>
                <w:bCs/>
                <w:color w:val="000000"/>
                <w:sz w:val="24"/>
                <w:szCs w:val="24"/>
              </w:rPr>
            </w:pPr>
            <w:r w:rsidRPr="004060EB">
              <w:rPr>
                <w:b/>
                <w:bCs/>
                <w:color w:val="000000"/>
              </w:rPr>
              <w:t>10</w:t>
            </w:r>
          </w:p>
        </w:tc>
      </w:tr>
      <w:tr w:rsidR="001A133E" w:rsidRPr="004060EB" w:rsidTr="001A133E">
        <w:trPr>
          <w:trHeight w:val="798"/>
        </w:trPr>
        <w:tc>
          <w:tcPr>
            <w:tcW w:w="0" w:type="auto"/>
            <w:vMerge/>
            <w:tcBorders>
              <w:top w:val="nil"/>
              <w:left w:val="single" w:sz="8" w:space="0" w:color="auto"/>
              <w:bottom w:val="single" w:sz="8" w:space="0" w:color="000000"/>
              <w:right w:val="single" w:sz="8" w:space="0" w:color="auto"/>
            </w:tcBorders>
            <w:vAlign w:val="center"/>
            <w:hideMark/>
          </w:tcPr>
          <w:p w:rsidR="001A133E" w:rsidRPr="004060EB" w:rsidRDefault="001A133E" w:rsidP="001A133E">
            <w:pPr>
              <w:contextualSpacing/>
              <w:rPr>
                <w:color w:val="000000"/>
                <w:sz w:val="24"/>
                <w:szCs w:val="24"/>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1A133E" w:rsidRPr="004060EB" w:rsidRDefault="001A133E" w:rsidP="001A133E">
            <w:pPr>
              <w:contextualSpacing/>
              <w:jc w:val="center"/>
              <w:rPr>
                <w:i/>
                <w:iCs/>
                <w:color w:val="000000"/>
              </w:rPr>
            </w:pPr>
            <w:r w:rsidRPr="004060EB">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1A133E" w:rsidRPr="004060EB" w:rsidRDefault="001A133E" w:rsidP="001A133E">
            <w:pPr>
              <w:contextualSpacing/>
              <w:jc w:val="center"/>
              <w:rPr>
                <w:i/>
                <w:iCs/>
                <w:color w:val="000000"/>
                <w:sz w:val="24"/>
                <w:szCs w:val="24"/>
              </w:rPr>
            </w:pPr>
            <w:r w:rsidRPr="004060EB">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1A133E" w:rsidRPr="004060EB" w:rsidRDefault="001A133E" w:rsidP="001A133E">
            <w:pPr>
              <w:contextualSpacing/>
              <w:jc w:val="center"/>
              <w:rPr>
                <w:i/>
                <w:iCs/>
                <w:color w:val="000000"/>
                <w:sz w:val="24"/>
                <w:szCs w:val="24"/>
              </w:rPr>
            </w:pPr>
            <w:r w:rsidRPr="004060EB">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1A133E" w:rsidRPr="004060EB" w:rsidRDefault="001A133E" w:rsidP="001A133E">
            <w:pPr>
              <w:contextualSpacing/>
              <w:jc w:val="center"/>
              <w:rPr>
                <w:i/>
                <w:iCs/>
                <w:color w:val="000000"/>
                <w:sz w:val="24"/>
                <w:szCs w:val="24"/>
              </w:rPr>
            </w:pPr>
            <w:r w:rsidRPr="004060EB">
              <w:rPr>
                <w:i/>
                <w:iCs/>
                <w:color w:val="000000"/>
              </w:rPr>
              <w:t>2</w:t>
            </w:r>
          </w:p>
        </w:tc>
        <w:tc>
          <w:tcPr>
            <w:tcW w:w="0" w:type="auto"/>
            <w:tcBorders>
              <w:top w:val="nil"/>
              <w:left w:val="nil"/>
              <w:bottom w:val="single" w:sz="8" w:space="0" w:color="auto"/>
              <w:right w:val="single" w:sz="8" w:space="0" w:color="auto"/>
            </w:tcBorders>
            <w:shd w:val="clear" w:color="000000" w:fill="595959"/>
            <w:vAlign w:val="center"/>
            <w:hideMark/>
          </w:tcPr>
          <w:p w:rsidR="001A133E" w:rsidRPr="004060EB" w:rsidRDefault="001A133E" w:rsidP="001A133E">
            <w:pPr>
              <w:contextualSpacing/>
              <w:jc w:val="center"/>
              <w:rPr>
                <w:i/>
                <w:iCs/>
                <w:color w:val="000000"/>
                <w:sz w:val="24"/>
                <w:szCs w:val="24"/>
              </w:rPr>
            </w:pPr>
            <w:r w:rsidRPr="004060EB">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1A133E" w:rsidRPr="004060EB" w:rsidRDefault="001A133E" w:rsidP="001A133E">
            <w:pPr>
              <w:contextualSpacing/>
              <w:jc w:val="center"/>
              <w:rPr>
                <w:b/>
                <w:bCs/>
                <w:i/>
                <w:iCs/>
                <w:color w:val="000000"/>
                <w:sz w:val="24"/>
                <w:szCs w:val="24"/>
              </w:rPr>
            </w:pPr>
            <w:r w:rsidRPr="004060EB">
              <w:rPr>
                <w:b/>
                <w:bCs/>
                <w:i/>
                <w:iCs/>
                <w:color w:val="000000"/>
              </w:rPr>
              <w:t>2</w:t>
            </w:r>
          </w:p>
        </w:tc>
      </w:tr>
      <w:tr w:rsidR="001A133E" w:rsidRPr="004060EB" w:rsidTr="001A133E">
        <w:trPr>
          <w:trHeight w:val="798"/>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A133E" w:rsidRPr="004060EB" w:rsidRDefault="001A133E" w:rsidP="001A133E">
            <w:pPr>
              <w:contextualSpacing/>
              <w:jc w:val="center"/>
              <w:rPr>
                <w:color w:val="000000"/>
                <w:sz w:val="24"/>
                <w:szCs w:val="24"/>
              </w:rPr>
            </w:pPr>
            <w:r w:rsidRPr="004060EB">
              <w:rPr>
                <w:color w:val="000000"/>
              </w:rPr>
              <w:t>Тема 7. Закономерности формирования структуры двигательного действия</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1A133E" w:rsidRPr="004060EB" w:rsidRDefault="001A133E" w:rsidP="001A133E">
            <w:pPr>
              <w:contextualSpacing/>
              <w:jc w:val="center"/>
              <w:rPr>
                <w:color w:val="000000"/>
              </w:rPr>
            </w:pPr>
            <w:r w:rsidRPr="004060EB">
              <w:rPr>
                <w:color w:val="000000"/>
              </w:rPr>
              <w:t>Всего часов</w:t>
            </w:r>
          </w:p>
        </w:tc>
        <w:tc>
          <w:tcPr>
            <w:tcW w:w="0" w:type="auto"/>
            <w:tcBorders>
              <w:top w:val="nil"/>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color w:val="000000"/>
                <w:sz w:val="24"/>
                <w:szCs w:val="24"/>
              </w:rPr>
            </w:pPr>
            <w:r w:rsidRPr="004060EB">
              <w:rPr>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color w:val="000000"/>
                <w:sz w:val="24"/>
                <w:szCs w:val="24"/>
              </w:rPr>
            </w:pPr>
            <w:r w:rsidRPr="004060EB">
              <w:rPr>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color w:val="000000"/>
                <w:sz w:val="24"/>
                <w:szCs w:val="24"/>
              </w:rPr>
            </w:pPr>
            <w:r w:rsidRPr="004060EB">
              <w:rPr>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color w:val="000000"/>
                <w:sz w:val="24"/>
                <w:szCs w:val="24"/>
              </w:rPr>
            </w:pPr>
            <w:r w:rsidRPr="004060EB">
              <w:rPr>
                <w:color w:val="000000"/>
              </w:rPr>
              <w:t>9</w:t>
            </w:r>
          </w:p>
        </w:tc>
        <w:tc>
          <w:tcPr>
            <w:tcW w:w="0" w:type="auto"/>
            <w:tcBorders>
              <w:top w:val="nil"/>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b/>
                <w:bCs/>
                <w:color w:val="000000"/>
                <w:sz w:val="24"/>
                <w:szCs w:val="24"/>
              </w:rPr>
            </w:pPr>
            <w:r w:rsidRPr="004060EB">
              <w:rPr>
                <w:b/>
                <w:bCs/>
                <w:color w:val="000000"/>
              </w:rPr>
              <w:t>9</w:t>
            </w:r>
          </w:p>
        </w:tc>
      </w:tr>
      <w:tr w:rsidR="001A133E" w:rsidRPr="004060EB" w:rsidTr="001A133E">
        <w:trPr>
          <w:trHeight w:val="798"/>
        </w:trPr>
        <w:tc>
          <w:tcPr>
            <w:tcW w:w="0" w:type="auto"/>
            <w:vMerge/>
            <w:tcBorders>
              <w:top w:val="nil"/>
              <w:left w:val="single" w:sz="8" w:space="0" w:color="auto"/>
              <w:bottom w:val="single" w:sz="8" w:space="0" w:color="000000"/>
              <w:right w:val="single" w:sz="8" w:space="0" w:color="auto"/>
            </w:tcBorders>
            <w:vAlign w:val="center"/>
            <w:hideMark/>
          </w:tcPr>
          <w:p w:rsidR="001A133E" w:rsidRPr="004060EB" w:rsidRDefault="001A133E" w:rsidP="001A133E">
            <w:pPr>
              <w:contextualSpacing/>
              <w:rPr>
                <w:color w:val="000000"/>
                <w:sz w:val="24"/>
                <w:szCs w:val="24"/>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1A133E" w:rsidRPr="004060EB" w:rsidRDefault="001A133E" w:rsidP="001A133E">
            <w:pPr>
              <w:contextualSpacing/>
              <w:jc w:val="center"/>
              <w:rPr>
                <w:i/>
                <w:iCs/>
                <w:color w:val="000000"/>
              </w:rPr>
            </w:pPr>
            <w:r w:rsidRPr="004060EB">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1A133E" w:rsidRPr="004060EB" w:rsidRDefault="001A133E" w:rsidP="001A133E">
            <w:pPr>
              <w:contextualSpacing/>
              <w:jc w:val="center"/>
              <w:rPr>
                <w:i/>
                <w:iCs/>
                <w:color w:val="000000"/>
                <w:sz w:val="24"/>
                <w:szCs w:val="24"/>
              </w:rPr>
            </w:pPr>
            <w:r w:rsidRPr="004060EB">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1A133E" w:rsidRPr="004060EB" w:rsidRDefault="001A133E" w:rsidP="001A133E">
            <w:pPr>
              <w:contextualSpacing/>
              <w:jc w:val="center"/>
              <w:rPr>
                <w:i/>
                <w:iCs/>
                <w:color w:val="000000"/>
                <w:sz w:val="24"/>
                <w:szCs w:val="24"/>
              </w:rPr>
            </w:pPr>
            <w:r w:rsidRPr="004060EB">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1A133E" w:rsidRPr="004060EB" w:rsidRDefault="001A133E" w:rsidP="001A133E">
            <w:pPr>
              <w:contextualSpacing/>
              <w:jc w:val="center"/>
              <w:rPr>
                <w:i/>
                <w:iCs/>
                <w:color w:val="000000"/>
                <w:sz w:val="24"/>
                <w:szCs w:val="24"/>
              </w:rPr>
            </w:pPr>
            <w:r w:rsidRPr="004060EB">
              <w:rPr>
                <w:i/>
                <w:iCs/>
                <w:color w:val="000000"/>
              </w:rPr>
              <w:t> </w:t>
            </w:r>
          </w:p>
        </w:tc>
        <w:tc>
          <w:tcPr>
            <w:tcW w:w="0" w:type="auto"/>
            <w:tcBorders>
              <w:top w:val="nil"/>
              <w:left w:val="nil"/>
              <w:bottom w:val="single" w:sz="8" w:space="0" w:color="auto"/>
              <w:right w:val="single" w:sz="8" w:space="0" w:color="auto"/>
            </w:tcBorders>
            <w:shd w:val="clear" w:color="000000" w:fill="595959"/>
            <w:vAlign w:val="center"/>
            <w:hideMark/>
          </w:tcPr>
          <w:p w:rsidR="001A133E" w:rsidRPr="004060EB" w:rsidRDefault="001A133E" w:rsidP="001A133E">
            <w:pPr>
              <w:contextualSpacing/>
              <w:jc w:val="center"/>
              <w:rPr>
                <w:i/>
                <w:iCs/>
                <w:color w:val="000000"/>
                <w:sz w:val="24"/>
                <w:szCs w:val="24"/>
              </w:rPr>
            </w:pPr>
            <w:r w:rsidRPr="004060EB">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1A133E" w:rsidRPr="004060EB" w:rsidRDefault="001A133E" w:rsidP="001A133E">
            <w:pPr>
              <w:contextualSpacing/>
              <w:jc w:val="center"/>
              <w:rPr>
                <w:b/>
                <w:bCs/>
                <w:i/>
                <w:iCs/>
                <w:color w:val="000000"/>
                <w:sz w:val="24"/>
                <w:szCs w:val="24"/>
              </w:rPr>
            </w:pPr>
            <w:r w:rsidRPr="004060EB">
              <w:rPr>
                <w:b/>
                <w:bCs/>
                <w:i/>
                <w:iCs/>
                <w:color w:val="000000"/>
              </w:rPr>
              <w:t>0</w:t>
            </w:r>
          </w:p>
        </w:tc>
      </w:tr>
      <w:tr w:rsidR="001A133E" w:rsidRPr="004060EB" w:rsidTr="001A133E">
        <w:trPr>
          <w:trHeight w:val="798"/>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A133E" w:rsidRPr="004060EB" w:rsidRDefault="001A133E" w:rsidP="001A133E">
            <w:pPr>
              <w:contextualSpacing/>
              <w:jc w:val="center"/>
              <w:rPr>
                <w:color w:val="000000"/>
                <w:sz w:val="24"/>
                <w:szCs w:val="24"/>
              </w:rPr>
            </w:pPr>
            <w:r w:rsidRPr="004060EB">
              <w:rPr>
                <w:color w:val="000000"/>
              </w:rPr>
              <w:t>Тема 8. Технология планирования учебного процесса по физической культуре в начальной школе</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1A133E" w:rsidRPr="004060EB" w:rsidRDefault="001A133E" w:rsidP="001A133E">
            <w:pPr>
              <w:contextualSpacing/>
              <w:jc w:val="center"/>
              <w:rPr>
                <w:color w:val="000000"/>
              </w:rPr>
            </w:pPr>
            <w:r w:rsidRPr="004060EB">
              <w:rPr>
                <w:color w:val="000000"/>
              </w:rPr>
              <w:t>Всего часов</w:t>
            </w:r>
          </w:p>
        </w:tc>
        <w:tc>
          <w:tcPr>
            <w:tcW w:w="0" w:type="auto"/>
            <w:tcBorders>
              <w:top w:val="nil"/>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color w:val="000000"/>
                <w:sz w:val="24"/>
                <w:szCs w:val="24"/>
              </w:rPr>
            </w:pPr>
            <w:r w:rsidRPr="004060EB">
              <w:rPr>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color w:val="000000"/>
                <w:sz w:val="24"/>
                <w:szCs w:val="24"/>
              </w:rPr>
            </w:pPr>
            <w:r w:rsidRPr="004060EB">
              <w:rPr>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color w:val="000000"/>
                <w:sz w:val="24"/>
                <w:szCs w:val="24"/>
              </w:rPr>
            </w:pPr>
            <w:r w:rsidRPr="004060EB">
              <w:rPr>
                <w:color w:val="000000"/>
              </w:rPr>
              <w:t>2</w:t>
            </w:r>
          </w:p>
        </w:tc>
        <w:tc>
          <w:tcPr>
            <w:tcW w:w="0" w:type="auto"/>
            <w:tcBorders>
              <w:top w:val="nil"/>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color w:val="000000"/>
                <w:sz w:val="24"/>
                <w:szCs w:val="24"/>
              </w:rPr>
            </w:pPr>
            <w:r w:rsidRPr="004060EB">
              <w:rPr>
                <w:color w:val="000000"/>
              </w:rPr>
              <w:t>8</w:t>
            </w:r>
          </w:p>
        </w:tc>
        <w:tc>
          <w:tcPr>
            <w:tcW w:w="0" w:type="auto"/>
            <w:tcBorders>
              <w:top w:val="nil"/>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b/>
                <w:bCs/>
                <w:color w:val="000000"/>
                <w:sz w:val="24"/>
                <w:szCs w:val="24"/>
              </w:rPr>
            </w:pPr>
            <w:r w:rsidRPr="004060EB">
              <w:rPr>
                <w:b/>
                <w:bCs/>
                <w:color w:val="000000"/>
              </w:rPr>
              <w:t>10</w:t>
            </w:r>
          </w:p>
        </w:tc>
      </w:tr>
      <w:tr w:rsidR="001A133E" w:rsidRPr="004060EB" w:rsidTr="001A133E">
        <w:trPr>
          <w:trHeight w:val="798"/>
        </w:trPr>
        <w:tc>
          <w:tcPr>
            <w:tcW w:w="0" w:type="auto"/>
            <w:vMerge/>
            <w:tcBorders>
              <w:top w:val="nil"/>
              <w:left w:val="single" w:sz="8" w:space="0" w:color="auto"/>
              <w:bottom w:val="single" w:sz="8" w:space="0" w:color="000000"/>
              <w:right w:val="single" w:sz="8" w:space="0" w:color="auto"/>
            </w:tcBorders>
            <w:vAlign w:val="center"/>
            <w:hideMark/>
          </w:tcPr>
          <w:p w:rsidR="001A133E" w:rsidRPr="004060EB" w:rsidRDefault="001A133E" w:rsidP="001A133E">
            <w:pPr>
              <w:contextualSpacing/>
              <w:rPr>
                <w:color w:val="000000"/>
                <w:sz w:val="24"/>
                <w:szCs w:val="24"/>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1A133E" w:rsidRPr="004060EB" w:rsidRDefault="001A133E" w:rsidP="001A133E">
            <w:pPr>
              <w:contextualSpacing/>
              <w:jc w:val="center"/>
              <w:rPr>
                <w:i/>
                <w:iCs/>
                <w:color w:val="000000"/>
              </w:rPr>
            </w:pPr>
            <w:r w:rsidRPr="004060EB">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1A133E" w:rsidRPr="004060EB" w:rsidRDefault="001A133E" w:rsidP="001A133E">
            <w:pPr>
              <w:contextualSpacing/>
              <w:jc w:val="center"/>
              <w:rPr>
                <w:i/>
                <w:iCs/>
                <w:color w:val="000000"/>
                <w:sz w:val="24"/>
                <w:szCs w:val="24"/>
              </w:rPr>
            </w:pPr>
            <w:r w:rsidRPr="004060EB">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1A133E" w:rsidRPr="004060EB" w:rsidRDefault="001A133E" w:rsidP="001A133E">
            <w:pPr>
              <w:contextualSpacing/>
              <w:jc w:val="center"/>
              <w:rPr>
                <w:i/>
                <w:iCs/>
                <w:color w:val="000000"/>
                <w:sz w:val="24"/>
                <w:szCs w:val="24"/>
              </w:rPr>
            </w:pPr>
            <w:r w:rsidRPr="004060EB">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1A133E" w:rsidRPr="004060EB" w:rsidRDefault="001A133E" w:rsidP="001A133E">
            <w:pPr>
              <w:contextualSpacing/>
              <w:jc w:val="center"/>
              <w:rPr>
                <w:i/>
                <w:iCs/>
                <w:color w:val="000000"/>
                <w:sz w:val="24"/>
                <w:szCs w:val="24"/>
              </w:rPr>
            </w:pPr>
            <w:r w:rsidRPr="004060EB">
              <w:rPr>
                <w:i/>
                <w:iCs/>
                <w:color w:val="000000"/>
              </w:rPr>
              <w:t>2</w:t>
            </w:r>
          </w:p>
        </w:tc>
        <w:tc>
          <w:tcPr>
            <w:tcW w:w="0" w:type="auto"/>
            <w:tcBorders>
              <w:top w:val="nil"/>
              <w:left w:val="nil"/>
              <w:bottom w:val="single" w:sz="8" w:space="0" w:color="auto"/>
              <w:right w:val="single" w:sz="8" w:space="0" w:color="auto"/>
            </w:tcBorders>
            <w:shd w:val="clear" w:color="000000" w:fill="595959"/>
            <w:vAlign w:val="center"/>
            <w:hideMark/>
          </w:tcPr>
          <w:p w:rsidR="001A133E" w:rsidRPr="004060EB" w:rsidRDefault="001A133E" w:rsidP="001A133E">
            <w:pPr>
              <w:contextualSpacing/>
              <w:jc w:val="center"/>
              <w:rPr>
                <w:i/>
                <w:iCs/>
                <w:color w:val="000000"/>
                <w:sz w:val="24"/>
                <w:szCs w:val="24"/>
              </w:rPr>
            </w:pPr>
            <w:r w:rsidRPr="004060EB">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1A133E" w:rsidRPr="004060EB" w:rsidRDefault="001A133E" w:rsidP="001A133E">
            <w:pPr>
              <w:contextualSpacing/>
              <w:jc w:val="center"/>
              <w:rPr>
                <w:b/>
                <w:bCs/>
                <w:i/>
                <w:iCs/>
                <w:color w:val="000000"/>
                <w:sz w:val="24"/>
                <w:szCs w:val="24"/>
              </w:rPr>
            </w:pPr>
            <w:r w:rsidRPr="004060EB">
              <w:rPr>
                <w:b/>
                <w:bCs/>
                <w:i/>
                <w:iCs/>
                <w:color w:val="000000"/>
              </w:rPr>
              <w:t>2</w:t>
            </w:r>
          </w:p>
        </w:tc>
      </w:tr>
      <w:tr w:rsidR="001A133E" w:rsidRPr="004060EB" w:rsidTr="001A133E">
        <w:trPr>
          <w:trHeight w:val="798"/>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A133E" w:rsidRPr="004060EB" w:rsidRDefault="001A133E" w:rsidP="001A133E">
            <w:pPr>
              <w:contextualSpacing/>
              <w:jc w:val="center"/>
              <w:rPr>
                <w:color w:val="000000"/>
                <w:sz w:val="24"/>
                <w:szCs w:val="24"/>
              </w:rPr>
            </w:pPr>
            <w:r w:rsidRPr="004060EB">
              <w:rPr>
                <w:color w:val="000000"/>
              </w:rPr>
              <w:t>Тема 9. Педагогические технологии в учебном процессе по физической культуре в начальной школе</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1A133E" w:rsidRPr="004060EB" w:rsidRDefault="001A133E" w:rsidP="001A133E">
            <w:pPr>
              <w:contextualSpacing/>
              <w:jc w:val="center"/>
              <w:rPr>
                <w:color w:val="000000"/>
              </w:rPr>
            </w:pPr>
            <w:r w:rsidRPr="004060EB">
              <w:rPr>
                <w:color w:val="000000"/>
              </w:rPr>
              <w:t>Всего часов</w:t>
            </w:r>
          </w:p>
        </w:tc>
        <w:tc>
          <w:tcPr>
            <w:tcW w:w="0" w:type="auto"/>
            <w:tcBorders>
              <w:top w:val="nil"/>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color w:val="000000"/>
                <w:sz w:val="24"/>
                <w:szCs w:val="24"/>
              </w:rPr>
            </w:pPr>
            <w:r w:rsidRPr="004060EB">
              <w:rPr>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color w:val="000000"/>
                <w:sz w:val="24"/>
                <w:szCs w:val="24"/>
              </w:rPr>
            </w:pPr>
            <w:r w:rsidRPr="004060EB">
              <w:rPr>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color w:val="000000"/>
                <w:sz w:val="24"/>
                <w:szCs w:val="24"/>
              </w:rPr>
            </w:pPr>
            <w:r w:rsidRPr="004060EB">
              <w:rPr>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color w:val="000000"/>
                <w:sz w:val="24"/>
                <w:szCs w:val="24"/>
              </w:rPr>
            </w:pPr>
            <w:r w:rsidRPr="004060EB">
              <w:rPr>
                <w:color w:val="000000"/>
              </w:rPr>
              <w:t>8</w:t>
            </w:r>
          </w:p>
        </w:tc>
        <w:tc>
          <w:tcPr>
            <w:tcW w:w="0" w:type="auto"/>
            <w:tcBorders>
              <w:top w:val="nil"/>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b/>
                <w:bCs/>
                <w:color w:val="000000"/>
                <w:sz w:val="24"/>
                <w:szCs w:val="24"/>
              </w:rPr>
            </w:pPr>
            <w:r w:rsidRPr="004060EB">
              <w:rPr>
                <w:b/>
                <w:bCs/>
                <w:color w:val="000000"/>
              </w:rPr>
              <w:t>8</w:t>
            </w:r>
          </w:p>
        </w:tc>
      </w:tr>
      <w:tr w:rsidR="001A133E" w:rsidRPr="004060EB" w:rsidTr="001A133E">
        <w:trPr>
          <w:trHeight w:val="798"/>
        </w:trPr>
        <w:tc>
          <w:tcPr>
            <w:tcW w:w="0" w:type="auto"/>
            <w:vMerge/>
            <w:tcBorders>
              <w:top w:val="nil"/>
              <w:left w:val="single" w:sz="8" w:space="0" w:color="auto"/>
              <w:bottom w:val="single" w:sz="8" w:space="0" w:color="000000"/>
              <w:right w:val="single" w:sz="8" w:space="0" w:color="auto"/>
            </w:tcBorders>
            <w:vAlign w:val="center"/>
            <w:hideMark/>
          </w:tcPr>
          <w:p w:rsidR="001A133E" w:rsidRPr="004060EB" w:rsidRDefault="001A133E" w:rsidP="001A133E">
            <w:pPr>
              <w:contextualSpacing/>
              <w:rPr>
                <w:color w:val="000000"/>
                <w:sz w:val="24"/>
                <w:szCs w:val="24"/>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1A133E" w:rsidRPr="004060EB" w:rsidRDefault="001A133E" w:rsidP="001A133E">
            <w:pPr>
              <w:contextualSpacing/>
              <w:jc w:val="center"/>
              <w:rPr>
                <w:i/>
                <w:iCs/>
                <w:color w:val="000000"/>
              </w:rPr>
            </w:pPr>
            <w:r w:rsidRPr="004060EB">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1A133E" w:rsidRPr="004060EB" w:rsidRDefault="001A133E" w:rsidP="001A133E">
            <w:pPr>
              <w:contextualSpacing/>
              <w:jc w:val="center"/>
              <w:rPr>
                <w:i/>
                <w:iCs/>
                <w:color w:val="000000"/>
                <w:sz w:val="24"/>
                <w:szCs w:val="24"/>
              </w:rPr>
            </w:pPr>
            <w:r w:rsidRPr="004060EB">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1A133E" w:rsidRPr="004060EB" w:rsidRDefault="001A133E" w:rsidP="001A133E">
            <w:pPr>
              <w:contextualSpacing/>
              <w:jc w:val="center"/>
              <w:rPr>
                <w:i/>
                <w:iCs/>
                <w:color w:val="000000"/>
                <w:sz w:val="24"/>
                <w:szCs w:val="24"/>
              </w:rPr>
            </w:pPr>
            <w:r w:rsidRPr="004060EB">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1A133E" w:rsidRPr="004060EB" w:rsidRDefault="001A133E" w:rsidP="001A133E">
            <w:pPr>
              <w:contextualSpacing/>
              <w:jc w:val="center"/>
              <w:rPr>
                <w:i/>
                <w:iCs/>
                <w:color w:val="000000"/>
                <w:sz w:val="24"/>
                <w:szCs w:val="24"/>
              </w:rPr>
            </w:pPr>
            <w:r w:rsidRPr="004060EB">
              <w:rPr>
                <w:i/>
                <w:iCs/>
                <w:color w:val="000000"/>
              </w:rPr>
              <w:t> </w:t>
            </w:r>
          </w:p>
        </w:tc>
        <w:tc>
          <w:tcPr>
            <w:tcW w:w="0" w:type="auto"/>
            <w:tcBorders>
              <w:top w:val="nil"/>
              <w:left w:val="nil"/>
              <w:bottom w:val="single" w:sz="8" w:space="0" w:color="auto"/>
              <w:right w:val="single" w:sz="8" w:space="0" w:color="auto"/>
            </w:tcBorders>
            <w:shd w:val="clear" w:color="000000" w:fill="595959"/>
            <w:vAlign w:val="center"/>
            <w:hideMark/>
          </w:tcPr>
          <w:p w:rsidR="001A133E" w:rsidRPr="004060EB" w:rsidRDefault="001A133E" w:rsidP="001A133E">
            <w:pPr>
              <w:contextualSpacing/>
              <w:jc w:val="center"/>
              <w:rPr>
                <w:i/>
                <w:iCs/>
                <w:color w:val="000000"/>
                <w:sz w:val="24"/>
                <w:szCs w:val="24"/>
              </w:rPr>
            </w:pPr>
            <w:r w:rsidRPr="004060EB">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1A133E" w:rsidRPr="004060EB" w:rsidRDefault="001A133E" w:rsidP="001A133E">
            <w:pPr>
              <w:contextualSpacing/>
              <w:jc w:val="center"/>
              <w:rPr>
                <w:b/>
                <w:bCs/>
                <w:i/>
                <w:iCs/>
                <w:color w:val="000000"/>
                <w:sz w:val="24"/>
                <w:szCs w:val="24"/>
              </w:rPr>
            </w:pPr>
            <w:r w:rsidRPr="004060EB">
              <w:rPr>
                <w:b/>
                <w:bCs/>
                <w:i/>
                <w:iCs/>
                <w:color w:val="000000"/>
              </w:rPr>
              <w:t>0</w:t>
            </w:r>
          </w:p>
        </w:tc>
      </w:tr>
      <w:tr w:rsidR="001A133E" w:rsidRPr="004060EB" w:rsidTr="001A133E">
        <w:trPr>
          <w:trHeight w:val="798"/>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A133E" w:rsidRPr="004060EB" w:rsidRDefault="001A133E" w:rsidP="001A133E">
            <w:pPr>
              <w:contextualSpacing/>
              <w:jc w:val="center"/>
              <w:rPr>
                <w:color w:val="000000"/>
                <w:sz w:val="24"/>
                <w:szCs w:val="24"/>
              </w:rPr>
            </w:pPr>
            <w:r w:rsidRPr="004060EB">
              <w:rPr>
                <w:color w:val="000000"/>
              </w:rPr>
              <w:t>Тема 10. Профилактическая работа в физкультурном образовании школьников</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1A133E" w:rsidRPr="004060EB" w:rsidRDefault="001A133E" w:rsidP="001A133E">
            <w:pPr>
              <w:contextualSpacing/>
              <w:jc w:val="center"/>
              <w:rPr>
                <w:color w:val="000000"/>
              </w:rPr>
            </w:pPr>
            <w:r w:rsidRPr="004060EB">
              <w:rPr>
                <w:color w:val="000000"/>
              </w:rPr>
              <w:t>Всего часов</w:t>
            </w:r>
          </w:p>
        </w:tc>
        <w:tc>
          <w:tcPr>
            <w:tcW w:w="0" w:type="auto"/>
            <w:tcBorders>
              <w:top w:val="nil"/>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color w:val="000000"/>
                <w:sz w:val="24"/>
                <w:szCs w:val="24"/>
              </w:rPr>
            </w:pPr>
            <w:r w:rsidRPr="004060EB">
              <w:rPr>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color w:val="000000"/>
                <w:sz w:val="24"/>
                <w:szCs w:val="24"/>
              </w:rPr>
            </w:pPr>
            <w:r w:rsidRPr="004060EB">
              <w:rPr>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color w:val="000000"/>
                <w:sz w:val="24"/>
                <w:szCs w:val="24"/>
              </w:rPr>
            </w:pPr>
            <w:r w:rsidRPr="004060EB">
              <w:rPr>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color w:val="000000"/>
                <w:sz w:val="24"/>
                <w:szCs w:val="24"/>
              </w:rPr>
            </w:pPr>
            <w:r w:rsidRPr="004060EB">
              <w:rPr>
                <w:color w:val="000000"/>
              </w:rPr>
              <w:t>8</w:t>
            </w:r>
          </w:p>
        </w:tc>
        <w:tc>
          <w:tcPr>
            <w:tcW w:w="0" w:type="auto"/>
            <w:tcBorders>
              <w:top w:val="nil"/>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b/>
                <w:bCs/>
                <w:color w:val="000000"/>
                <w:sz w:val="24"/>
                <w:szCs w:val="24"/>
              </w:rPr>
            </w:pPr>
            <w:r w:rsidRPr="004060EB">
              <w:rPr>
                <w:b/>
                <w:bCs/>
                <w:color w:val="000000"/>
              </w:rPr>
              <w:t>8</w:t>
            </w:r>
          </w:p>
        </w:tc>
      </w:tr>
      <w:tr w:rsidR="001A133E" w:rsidRPr="004060EB" w:rsidTr="001A133E">
        <w:trPr>
          <w:trHeight w:val="798"/>
        </w:trPr>
        <w:tc>
          <w:tcPr>
            <w:tcW w:w="0" w:type="auto"/>
            <w:vMerge/>
            <w:tcBorders>
              <w:top w:val="nil"/>
              <w:left w:val="single" w:sz="8" w:space="0" w:color="auto"/>
              <w:bottom w:val="single" w:sz="8" w:space="0" w:color="000000"/>
              <w:right w:val="single" w:sz="8" w:space="0" w:color="auto"/>
            </w:tcBorders>
            <w:vAlign w:val="center"/>
            <w:hideMark/>
          </w:tcPr>
          <w:p w:rsidR="001A133E" w:rsidRPr="004060EB" w:rsidRDefault="001A133E" w:rsidP="001A133E">
            <w:pPr>
              <w:contextualSpacing/>
              <w:rPr>
                <w:color w:val="000000"/>
                <w:sz w:val="24"/>
                <w:szCs w:val="24"/>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1A133E" w:rsidRPr="004060EB" w:rsidRDefault="001A133E" w:rsidP="001A133E">
            <w:pPr>
              <w:contextualSpacing/>
              <w:jc w:val="center"/>
              <w:rPr>
                <w:i/>
                <w:iCs/>
                <w:color w:val="000000"/>
              </w:rPr>
            </w:pPr>
            <w:r w:rsidRPr="004060EB">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1A133E" w:rsidRPr="004060EB" w:rsidRDefault="001A133E" w:rsidP="001A133E">
            <w:pPr>
              <w:contextualSpacing/>
              <w:jc w:val="center"/>
              <w:rPr>
                <w:i/>
                <w:iCs/>
                <w:color w:val="000000"/>
                <w:sz w:val="24"/>
                <w:szCs w:val="24"/>
              </w:rPr>
            </w:pPr>
            <w:r w:rsidRPr="004060EB">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1A133E" w:rsidRPr="004060EB" w:rsidRDefault="001A133E" w:rsidP="001A133E">
            <w:pPr>
              <w:contextualSpacing/>
              <w:jc w:val="center"/>
              <w:rPr>
                <w:i/>
                <w:iCs/>
                <w:color w:val="000000"/>
                <w:sz w:val="24"/>
                <w:szCs w:val="24"/>
              </w:rPr>
            </w:pPr>
            <w:r w:rsidRPr="004060EB">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1A133E" w:rsidRPr="004060EB" w:rsidRDefault="001A133E" w:rsidP="001A133E">
            <w:pPr>
              <w:contextualSpacing/>
              <w:jc w:val="center"/>
              <w:rPr>
                <w:i/>
                <w:iCs/>
                <w:color w:val="000000"/>
                <w:sz w:val="24"/>
                <w:szCs w:val="24"/>
              </w:rPr>
            </w:pPr>
            <w:r w:rsidRPr="004060EB">
              <w:rPr>
                <w:i/>
                <w:iCs/>
                <w:color w:val="000000"/>
              </w:rPr>
              <w:t> </w:t>
            </w:r>
          </w:p>
        </w:tc>
        <w:tc>
          <w:tcPr>
            <w:tcW w:w="0" w:type="auto"/>
            <w:tcBorders>
              <w:top w:val="nil"/>
              <w:left w:val="nil"/>
              <w:bottom w:val="single" w:sz="8" w:space="0" w:color="auto"/>
              <w:right w:val="single" w:sz="8" w:space="0" w:color="auto"/>
            </w:tcBorders>
            <w:shd w:val="clear" w:color="000000" w:fill="595959"/>
            <w:vAlign w:val="center"/>
            <w:hideMark/>
          </w:tcPr>
          <w:p w:rsidR="001A133E" w:rsidRPr="004060EB" w:rsidRDefault="001A133E" w:rsidP="001A133E">
            <w:pPr>
              <w:contextualSpacing/>
              <w:jc w:val="center"/>
              <w:rPr>
                <w:i/>
                <w:iCs/>
                <w:color w:val="000000"/>
                <w:sz w:val="24"/>
                <w:szCs w:val="24"/>
              </w:rPr>
            </w:pPr>
            <w:r w:rsidRPr="004060EB">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1A133E" w:rsidRPr="004060EB" w:rsidRDefault="001A133E" w:rsidP="001A133E">
            <w:pPr>
              <w:contextualSpacing/>
              <w:jc w:val="center"/>
              <w:rPr>
                <w:b/>
                <w:bCs/>
                <w:i/>
                <w:iCs/>
                <w:color w:val="000000"/>
                <w:sz w:val="24"/>
                <w:szCs w:val="24"/>
              </w:rPr>
            </w:pPr>
            <w:r w:rsidRPr="004060EB">
              <w:rPr>
                <w:b/>
                <w:bCs/>
                <w:i/>
                <w:iCs/>
                <w:color w:val="000000"/>
              </w:rPr>
              <w:t>0</w:t>
            </w:r>
          </w:p>
        </w:tc>
      </w:tr>
      <w:tr w:rsidR="001A133E" w:rsidRPr="004060EB" w:rsidTr="001A133E">
        <w:trPr>
          <w:trHeight w:val="798"/>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A133E" w:rsidRPr="004060EB" w:rsidRDefault="001A133E" w:rsidP="001A133E">
            <w:pPr>
              <w:contextualSpacing/>
              <w:jc w:val="center"/>
              <w:rPr>
                <w:color w:val="000000"/>
                <w:sz w:val="24"/>
                <w:szCs w:val="24"/>
              </w:rPr>
            </w:pPr>
            <w:r w:rsidRPr="004060EB">
              <w:rPr>
                <w:color w:val="000000"/>
              </w:rPr>
              <w:t>Тема 11. Особенности занятий со школьниками, отнесенными к специальной медицинской группе</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1A133E" w:rsidRPr="004060EB" w:rsidRDefault="001A133E" w:rsidP="001A133E">
            <w:pPr>
              <w:contextualSpacing/>
              <w:jc w:val="center"/>
              <w:rPr>
                <w:color w:val="000000"/>
              </w:rPr>
            </w:pPr>
            <w:r w:rsidRPr="004060EB">
              <w:rPr>
                <w:color w:val="000000"/>
              </w:rPr>
              <w:t>Всего часов</w:t>
            </w:r>
          </w:p>
        </w:tc>
        <w:tc>
          <w:tcPr>
            <w:tcW w:w="0" w:type="auto"/>
            <w:tcBorders>
              <w:top w:val="nil"/>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color w:val="000000"/>
                <w:sz w:val="24"/>
                <w:szCs w:val="24"/>
              </w:rPr>
            </w:pPr>
            <w:r w:rsidRPr="004060EB">
              <w:rPr>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color w:val="000000"/>
                <w:sz w:val="24"/>
                <w:szCs w:val="24"/>
              </w:rPr>
            </w:pPr>
            <w:r w:rsidRPr="004060EB">
              <w:rPr>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color w:val="000000"/>
                <w:sz w:val="24"/>
                <w:szCs w:val="24"/>
              </w:rPr>
            </w:pPr>
            <w:r w:rsidRPr="004060EB">
              <w:rPr>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color w:val="000000"/>
                <w:sz w:val="24"/>
                <w:szCs w:val="24"/>
              </w:rPr>
            </w:pPr>
            <w:r w:rsidRPr="004060EB">
              <w:rPr>
                <w:color w:val="000000"/>
              </w:rPr>
              <w:t>8</w:t>
            </w:r>
          </w:p>
        </w:tc>
        <w:tc>
          <w:tcPr>
            <w:tcW w:w="0" w:type="auto"/>
            <w:tcBorders>
              <w:top w:val="nil"/>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b/>
                <w:bCs/>
                <w:color w:val="000000"/>
                <w:sz w:val="24"/>
                <w:szCs w:val="24"/>
              </w:rPr>
            </w:pPr>
            <w:r w:rsidRPr="004060EB">
              <w:rPr>
                <w:b/>
                <w:bCs/>
                <w:color w:val="000000"/>
              </w:rPr>
              <w:t>8</w:t>
            </w:r>
          </w:p>
        </w:tc>
      </w:tr>
      <w:tr w:rsidR="001A133E" w:rsidRPr="004060EB" w:rsidTr="001A133E">
        <w:trPr>
          <w:trHeight w:val="798"/>
        </w:trPr>
        <w:tc>
          <w:tcPr>
            <w:tcW w:w="0" w:type="auto"/>
            <w:vMerge/>
            <w:tcBorders>
              <w:top w:val="nil"/>
              <w:left w:val="single" w:sz="8" w:space="0" w:color="auto"/>
              <w:bottom w:val="single" w:sz="8" w:space="0" w:color="000000"/>
              <w:right w:val="single" w:sz="8" w:space="0" w:color="auto"/>
            </w:tcBorders>
            <w:vAlign w:val="center"/>
            <w:hideMark/>
          </w:tcPr>
          <w:p w:rsidR="001A133E" w:rsidRPr="004060EB" w:rsidRDefault="001A133E" w:rsidP="001A133E">
            <w:pPr>
              <w:contextualSpacing/>
              <w:rPr>
                <w:color w:val="000000"/>
                <w:sz w:val="24"/>
                <w:szCs w:val="24"/>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1A133E" w:rsidRPr="004060EB" w:rsidRDefault="001A133E" w:rsidP="001A133E">
            <w:pPr>
              <w:contextualSpacing/>
              <w:jc w:val="center"/>
              <w:rPr>
                <w:i/>
                <w:iCs/>
                <w:color w:val="000000"/>
              </w:rPr>
            </w:pPr>
            <w:r w:rsidRPr="004060EB">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1A133E" w:rsidRPr="004060EB" w:rsidRDefault="001A133E" w:rsidP="001A133E">
            <w:pPr>
              <w:contextualSpacing/>
              <w:jc w:val="center"/>
              <w:rPr>
                <w:i/>
                <w:iCs/>
                <w:color w:val="000000"/>
                <w:sz w:val="24"/>
                <w:szCs w:val="24"/>
              </w:rPr>
            </w:pPr>
            <w:r w:rsidRPr="004060EB">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1A133E" w:rsidRPr="004060EB" w:rsidRDefault="001A133E" w:rsidP="001A133E">
            <w:pPr>
              <w:contextualSpacing/>
              <w:jc w:val="center"/>
              <w:rPr>
                <w:i/>
                <w:iCs/>
                <w:color w:val="000000"/>
                <w:sz w:val="24"/>
                <w:szCs w:val="24"/>
              </w:rPr>
            </w:pPr>
            <w:r w:rsidRPr="004060EB">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1A133E" w:rsidRPr="004060EB" w:rsidRDefault="001A133E" w:rsidP="001A133E">
            <w:pPr>
              <w:contextualSpacing/>
              <w:jc w:val="center"/>
              <w:rPr>
                <w:i/>
                <w:iCs/>
                <w:color w:val="000000"/>
                <w:sz w:val="24"/>
                <w:szCs w:val="24"/>
              </w:rPr>
            </w:pPr>
            <w:r w:rsidRPr="004060EB">
              <w:rPr>
                <w:i/>
                <w:iCs/>
                <w:color w:val="000000"/>
              </w:rPr>
              <w:t> </w:t>
            </w:r>
          </w:p>
        </w:tc>
        <w:tc>
          <w:tcPr>
            <w:tcW w:w="0" w:type="auto"/>
            <w:tcBorders>
              <w:top w:val="nil"/>
              <w:left w:val="nil"/>
              <w:bottom w:val="single" w:sz="8" w:space="0" w:color="auto"/>
              <w:right w:val="single" w:sz="8" w:space="0" w:color="auto"/>
            </w:tcBorders>
            <w:shd w:val="clear" w:color="000000" w:fill="595959"/>
            <w:vAlign w:val="center"/>
            <w:hideMark/>
          </w:tcPr>
          <w:p w:rsidR="001A133E" w:rsidRPr="004060EB" w:rsidRDefault="001A133E" w:rsidP="001A133E">
            <w:pPr>
              <w:contextualSpacing/>
              <w:jc w:val="center"/>
              <w:rPr>
                <w:i/>
                <w:iCs/>
                <w:color w:val="000000"/>
                <w:sz w:val="24"/>
                <w:szCs w:val="24"/>
              </w:rPr>
            </w:pPr>
            <w:r w:rsidRPr="004060EB">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1A133E" w:rsidRPr="004060EB" w:rsidRDefault="001A133E" w:rsidP="001A133E">
            <w:pPr>
              <w:contextualSpacing/>
              <w:jc w:val="center"/>
              <w:rPr>
                <w:b/>
                <w:bCs/>
                <w:i/>
                <w:iCs/>
                <w:color w:val="000000"/>
                <w:sz w:val="24"/>
                <w:szCs w:val="24"/>
              </w:rPr>
            </w:pPr>
            <w:r w:rsidRPr="004060EB">
              <w:rPr>
                <w:b/>
                <w:bCs/>
                <w:i/>
                <w:iCs/>
                <w:color w:val="000000"/>
              </w:rPr>
              <w:t>0</w:t>
            </w:r>
          </w:p>
        </w:tc>
      </w:tr>
      <w:tr w:rsidR="001A133E" w:rsidRPr="004060EB" w:rsidTr="001A133E">
        <w:trPr>
          <w:trHeight w:val="798"/>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1A133E" w:rsidRPr="004060EB" w:rsidRDefault="001A133E" w:rsidP="001A133E">
            <w:pPr>
              <w:contextualSpacing/>
              <w:jc w:val="center"/>
              <w:rPr>
                <w:color w:val="000000"/>
                <w:sz w:val="24"/>
                <w:szCs w:val="24"/>
              </w:rPr>
            </w:pPr>
            <w:r w:rsidRPr="004060EB">
              <w:rPr>
                <w:color w:val="000000"/>
              </w:rPr>
              <w:t>Всего</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1A133E" w:rsidRPr="004060EB" w:rsidRDefault="001A133E" w:rsidP="001A133E">
            <w:pPr>
              <w:contextualSpacing/>
              <w:jc w:val="center"/>
              <w:rPr>
                <w:color w:val="000000"/>
              </w:rPr>
            </w:pPr>
            <w:r w:rsidRPr="004060EB">
              <w:rPr>
                <w:color w:val="000000"/>
              </w:rPr>
              <w:t>Всего часов</w:t>
            </w:r>
          </w:p>
        </w:tc>
        <w:tc>
          <w:tcPr>
            <w:tcW w:w="0" w:type="auto"/>
            <w:tcBorders>
              <w:top w:val="nil"/>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color w:val="000000"/>
                <w:sz w:val="24"/>
                <w:szCs w:val="24"/>
              </w:rPr>
            </w:pPr>
            <w:r w:rsidRPr="004060EB">
              <w:rPr>
                <w:color w:val="000000"/>
              </w:rPr>
              <w:t>6</w:t>
            </w:r>
          </w:p>
        </w:tc>
        <w:tc>
          <w:tcPr>
            <w:tcW w:w="0" w:type="auto"/>
            <w:tcBorders>
              <w:top w:val="nil"/>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color w:val="000000"/>
                <w:sz w:val="24"/>
                <w:szCs w:val="24"/>
              </w:rPr>
            </w:pPr>
            <w:r w:rsidRPr="004060EB">
              <w:rPr>
                <w:color w:val="000000"/>
              </w:rPr>
              <w:t>0</w:t>
            </w:r>
          </w:p>
        </w:tc>
        <w:tc>
          <w:tcPr>
            <w:tcW w:w="0" w:type="auto"/>
            <w:tcBorders>
              <w:top w:val="nil"/>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color w:val="000000"/>
                <w:sz w:val="24"/>
                <w:szCs w:val="24"/>
              </w:rPr>
            </w:pPr>
            <w:r w:rsidRPr="004060EB">
              <w:rPr>
                <w:color w:val="000000"/>
              </w:rPr>
              <w:t>8</w:t>
            </w:r>
          </w:p>
        </w:tc>
        <w:tc>
          <w:tcPr>
            <w:tcW w:w="0" w:type="auto"/>
            <w:tcBorders>
              <w:top w:val="nil"/>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color w:val="000000"/>
                <w:sz w:val="24"/>
                <w:szCs w:val="24"/>
              </w:rPr>
            </w:pPr>
            <w:r w:rsidRPr="004060EB">
              <w:rPr>
                <w:color w:val="000000"/>
              </w:rPr>
              <w:t>85</w:t>
            </w:r>
          </w:p>
        </w:tc>
        <w:tc>
          <w:tcPr>
            <w:tcW w:w="0" w:type="auto"/>
            <w:tcBorders>
              <w:top w:val="nil"/>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b/>
                <w:bCs/>
                <w:color w:val="000000"/>
                <w:sz w:val="24"/>
                <w:szCs w:val="24"/>
              </w:rPr>
            </w:pPr>
            <w:r w:rsidRPr="004060EB">
              <w:rPr>
                <w:b/>
                <w:bCs/>
                <w:color w:val="000000"/>
              </w:rPr>
              <w:t>99</w:t>
            </w:r>
          </w:p>
        </w:tc>
      </w:tr>
      <w:tr w:rsidR="001A133E" w:rsidRPr="004060EB" w:rsidTr="001A133E">
        <w:trPr>
          <w:trHeight w:val="798"/>
        </w:trPr>
        <w:tc>
          <w:tcPr>
            <w:tcW w:w="0" w:type="auto"/>
            <w:vMerge/>
            <w:tcBorders>
              <w:top w:val="nil"/>
              <w:left w:val="single" w:sz="8" w:space="0" w:color="auto"/>
              <w:bottom w:val="single" w:sz="8" w:space="0" w:color="000000"/>
              <w:right w:val="single" w:sz="8" w:space="0" w:color="auto"/>
            </w:tcBorders>
            <w:vAlign w:val="center"/>
            <w:hideMark/>
          </w:tcPr>
          <w:p w:rsidR="001A133E" w:rsidRPr="004060EB" w:rsidRDefault="001A133E" w:rsidP="001A133E">
            <w:pPr>
              <w:contextualSpacing/>
              <w:rPr>
                <w:color w:val="000000"/>
                <w:sz w:val="24"/>
                <w:szCs w:val="24"/>
              </w:rPr>
            </w:pPr>
          </w:p>
        </w:tc>
        <w:tc>
          <w:tcPr>
            <w:tcW w:w="0" w:type="auto"/>
            <w:tcBorders>
              <w:top w:val="single" w:sz="8" w:space="0" w:color="auto"/>
              <w:left w:val="nil"/>
              <w:bottom w:val="single" w:sz="8" w:space="0" w:color="auto"/>
              <w:right w:val="single" w:sz="8" w:space="0" w:color="000000"/>
            </w:tcBorders>
            <w:shd w:val="clear" w:color="000000" w:fill="F2F2F2"/>
            <w:vAlign w:val="center"/>
            <w:hideMark/>
          </w:tcPr>
          <w:p w:rsidR="001A133E" w:rsidRPr="004060EB" w:rsidRDefault="001A133E" w:rsidP="001A133E">
            <w:pPr>
              <w:contextualSpacing/>
              <w:jc w:val="center"/>
              <w:rPr>
                <w:i/>
                <w:iCs/>
                <w:color w:val="000000"/>
              </w:rPr>
            </w:pPr>
            <w:r w:rsidRPr="004060EB">
              <w:rPr>
                <w:i/>
                <w:iCs/>
                <w:color w:val="000000"/>
              </w:rPr>
              <w:t>В т.ч. в интер-акт. ф.</w:t>
            </w:r>
          </w:p>
        </w:tc>
        <w:tc>
          <w:tcPr>
            <w:tcW w:w="0" w:type="auto"/>
            <w:tcBorders>
              <w:top w:val="nil"/>
              <w:left w:val="nil"/>
              <w:bottom w:val="single" w:sz="8" w:space="0" w:color="auto"/>
              <w:right w:val="single" w:sz="8" w:space="0" w:color="auto"/>
            </w:tcBorders>
            <w:shd w:val="clear" w:color="000000" w:fill="F2F2F2"/>
            <w:vAlign w:val="center"/>
            <w:hideMark/>
          </w:tcPr>
          <w:p w:rsidR="001A133E" w:rsidRPr="004060EB" w:rsidRDefault="001A133E" w:rsidP="001A133E">
            <w:pPr>
              <w:contextualSpacing/>
              <w:jc w:val="center"/>
              <w:rPr>
                <w:i/>
                <w:iCs/>
                <w:color w:val="000000"/>
                <w:sz w:val="24"/>
                <w:szCs w:val="24"/>
              </w:rPr>
            </w:pPr>
            <w:r w:rsidRPr="004060EB">
              <w:rPr>
                <w:i/>
                <w:iCs/>
                <w:color w:val="000000"/>
              </w:rPr>
              <w:t>0</w:t>
            </w:r>
          </w:p>
        </w:tc>
        <w:tc>
          <w:tcPr>
            <w:tcW w:w="0" w:type="auto"/>
            <w:tcBorders>
              <w:top w:val="nil"/>
              <w:left w:val="nil"/>
              <w:bottom w:val="single" w:sz="8" w:space="0" w:color="auto"/>
              <w:right w:val="single" w:sz="8" w:space="0" w:color="auto"/>
            </w:tcBorders>
            <w:shd w:val="clear" w:color="000000" w:fill="F2F2F2"/>
            <w:vAlign w:val="center"/>
            <w:hideMark/>
          </w:tcPr>
          <w:p w:rsidR="001A133E" w:rsidRPr="004060EB" w:rsidRDefault="001A133E" w:rsidP="001A133E">
            <w:pPr>
              <w:contextualSpacing/>
              <w:jc w:val="center"/>
              <w:rPr>
                <w:i/>
                <w:iCs/>
                <w:color w:val="000000"/>
                <w:sz w:val="24"/>
                <w:szCs w:val="24"/>
              </w:rPr>
            </w:pPr>
            <w:r w:rsidRPr="004060EB">
              <w:rPr>
                <w:i/>
                <w:iCs/>
                <w:color w:val="000000"/>
              </w:rPr>
              <w:t>0</w:t>
            </w:r>
          </w:p>
        </w:tc>
        <w:tc>
          <w:tcPr>
            <w:tcW w:w="0" w:type="auto"/>
            <w:tcBorders>
              <w:top w:val="nil"/>
              <w:left w:val="nil"/>
              <w:bottom w:val="single" w:sz="8" w:space="0" w:color="auto"/>
              <w:right w:val="single" w:sz="8" w:space="0" w:color="auto"/>
            </w:tcBorders>
            <w:shd w:val="clear" w:color="000000" w:fill="F2F2F2"/>
            <w:vAlign w:val="center"/>
            <w:hideMark/>
          </w:tcPr>
          <w:p w:rsidR="001A133E" w:rsidRPr="004060EB" w:rsidRDefault="001A133E" w:rsidP="001A133E">
            <w:pPr>
              <w:contextualSpacing/>
              <w:jc w:val="center"/>
              <w:rPr>
                <w:i/>
                <w:iCs/>
                <w:color w:val="000000"/>
                <w:sz w:val="24"/>
                <w:szCs w:val="24"/>
              </w:rPr>
            </w:pPr>
            <w:r w:rsidRPr="004060EB">
              <w:rPr>
                <w:i/>
                <w:iCs/>
                <w:color w:val="000000"/>
              </w:rPr>
              <w:t>4</w:t>
            </w:r>
          </w:p>
        </w:tc>
        <w:tc>
          <w:tcPr>
            <w:tcW w:w="0" w:type="auto"/>
            <w:tcBorders>
              <w:top w:val="nil"/>
              <w:left w:val="nil"/>
              <w:bottom w:val="single" w:sz="8" w:space="0" w:color="auto"/>
              <w:right w:val="single" w:sz="8" w:space="0" w:color="auto"/>
            </w:tcBorders>
            <w:shd w:val="clear" w:color="000000" w:fill="595959"/>
            <w:vAlign w:val="center"/>
            <w:hideMark/>
          </w:tcPr>
          <w:p w:rsidR="001A133E" w:rsidRPr="004060EB" w:rsidRDefault="001A133E" w:rsidP="001A133E">
            <w:pPr>
              <w:contextualSpacing/>
              <w:jc w:val="center"/>
              <w:rPr>
                <w:i/>
                <w:iCs/>
                <w:color w:val="000000"/>
                <w:sz w:val="24"/>
                <w:szCs w:val="24"/>
              </w:rPr>
            </w:pPr>
            <w:r w:rsidRPr="004060EB">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1A133E" w:rsidRPr="004060EB" w:rsidRDefault="001A133E" w:rsidP="001A133E">
            <w:pPr>
              <w:contextualSpacing/>
              <w:jc w:val="center"/>
              <w:rPr>
                <w:b/>
                <w:bCs/>
                <w:i/>
                <w:iCs/>
                <w:color w:val="000000"/>
                <w:sz w:val="24"/>
                <w:szCs w:val="24"/>
              </w:rPr>
            </w:pPr>
            <w:r w:rsidRPr="004060EB">
              <w:rPr>
                <w:b/>
                <w:bCs/>
                <w:i/>
                <w:iCs/>
                <w:color w:val="000000"/>
              </w:rPr>
              <w:t>4</w:t>
            </w:r>
          </w:p>
        </w:tc>
      </w:tr>
      <w:tr w:rsidR="001A133E" w:rsidRPr="004060EB" w:rsidTr="001A133E">
        <w:trPr>
          <w:trHeight w:val="79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color w:val="000000"/>
                <w:sz w:val="24"/>
                <w:szCs w:val="24"/>
              </w:rPr>
            </w:pPr>
            <w:r w:rsidRPr="004060EB">
              <w:rPr>
                <w:color w:val="000000"/>
              </w:rPr>
              <w:t>Контроль (экзамен)</w:t>
            </w:r>
          </w:p>
        </w:tc>
        <w:tc>
          <w:tcPr>
            <w:tcW w:w="0" w:type="auto"/>
            <w:tcBorders>
              <w:top w:val="nil"/>
              <w:left w:val="nil"/>
              <w:bottom w:val="single" w:sz="8" w:space="0" w:color="auto"/>
              <w:right w:val="nil"/>
            </w:tcBorders>
            <w:shd w:val="clear" w:color="000000" w:fill="595959"/>
            <w:vAlign w:val="center"/>
            <w:hideMark/>
          </w:tcPr>
          <w:p w:rsidR="001A133E" w:rsidRPr="004060EB" w:rsidRDefault="001A133E" w:rsidP="001A133E">
            <w:pPr>
              <w:contextualSpacing/>
              <w:jc w:val="center"/>
              <w:rPr>
                <w:color w:val="000000"/>
                <w:sz w:val="24"/>
                <w:szCs w:val="24"/>
              </w:rPr>
            </w:pPr>
            <w:r w:rsidRPr="004060EB">
              <w:rPr>
                <w:color w:val="000000"/>
              </w:rPr>
              <w:t> </w:t>
            </w:r>
          </w:p>
        </w:tc>
        <w:tc>
          <w:tcPr>
            <w:tcW w:w="0" w:type="auto"/>
            <w:tcBorders>
              <w:top w:val="single" w:sz="8" w:space="0" w:color="auto"/>
              <w:left w:val="nil"/>
              <w:bottom w:val="single" w:sz="8" w:space="0" w:color="auto"/>
              <w:right w:val="nil"/>
            </w:tcBorders>
            <w:shd w:val="clear" w:color="000000" w:fill="595959"/>
            <w:vAlign w:val="center"/>
            <w:hideMark/>
          </w:tcPr>
          <w:p w:rsidR="001A133E" w:rsidRPr="004060EB" w:rsidRDefault="001A133E" w:rsidP="001A133E">
            <w:pPr>
              <w:contextualSpacing/>
              <w:jc w:val="center"/>
              <w:rPr>
                <w:color w:val="000000"/>
                <w:sz w:val="24"/>
                <w:szCs w:val="24"/>
              </w:rPr>
            </w:pPr>
            <w:r w:rsidRPr="004060EB">
              <w:rPr>
                <w:color w:val="000000"/>
              </w:rPr>
              <w:t> </w:t>
            </w:r>
          </w:p>
        </w:tc>
        <w:tc>
          <w:tcPr>
            <w:tcW w:w="0" w:type="auto"/>
            <w:tcBorders>
              <w:top w:val="nil"/>
              <w:left w:val="nil"/>
              <w:bottom w:val="single" w:sz="8" w:space="0" w:color="auto"/>
              <w:right w:val="nil"/>
            </w:tcBorders>
            <w:shd w:val="clear" w:color="000000" w:fill="595959"/>
            <w:vAlign w:val="center"/>
            <w:hideMark/>
          </w:tcPr>
          <w:p w:rsidR="001A133E" w:rsidRPr="004060EB" w:rsidRDefault="001A133E" w:rsidP="001A133E">
            <w:pPr>
              <w:contextualSpacing/>
              <w:jc w:val="center"/>
              <w:rPr>
                <w:color w:val="000000"/>
                <w:sz w:val="24"/>
                <w:szCs w:val="24"/>
              </w:rPr>
            </w:pPr>
            <w:r w:rsidRPr="004060EB">
              <w:rPr>
                <w:color w:val="000000"/>
              </w:rPr>
              <w:t> </w:t>
            </w:r>
          </w:p>
        </w:tc>
        <w:tc>
          <w:tcPr>
            <w:tcW w:w="0" w:type="auto"/>
            <w:tcBorders>
              <w:top w:val="nil"/>
              <w:left w:val="nil"/>
              <w:bottom w:val="single" w:sz="8" w:space="0" w:color="auto"/>
              <w:right w:val="nil"/>
            </w:tcBorders>
            <w:shd w:val="clear" w:color="000000" w:fill="595959"/>
            <w:vAlign w:val="center"/>
            <w:hideMark/>
          </w:tcPr>
          <w:p w:rsidR="001A133E" w:rsidRPr="004060EB" w:rsidRDefault="001A133E" w:rsidP="001A133E">
            <w:pPr>
              <w:contextualSpacing/>
              <w:jc w:val="center"/>
              <w:rPr>
                <w:color w:val="000000"/>
                <w:sz w:val="24"/>
                <w:szCs w:val="24"/>
              </w:rPr>
            </w:pPr>
            <w:r w:rsidRPr="004060EB">
              <w:rPr>
                <w:color w:val="000000"/>
              </w:rPr>
              <w:t> </w:t>
            </w:r>
          </w:p>
        </w:tc>
        <w:tc>
          <w:tcPr>
            <w:tcW w:w="0" w:type="auto"/>
            <w:tcBorders>
              <w:top w:val="nil"/>
              <w:left w:val="nil"/>
              <w:bottom w:val="single" w:sz="8" w:space="0" w:color="auto"/>
              <w:right w:val="single" w:sz="8" w:space="0" w:color="auto"/>
            </w:tcBorders>
            <w:shd w:val="clear" w:color="000000" w:fill="595959"/>
            <w:vAlign w:val="center"/>
            <w:hideMark/>
          </w:tcPr>
          <w:p w:rsidR="001A133E" w:rsidRPr="004060EB" w:rsidRDefault="001A133E" w:rsidP="001A133E">
            <w:pPr>
              <w:contextualSpacing/>
              <w:jc w:val="center"/>
              <w:rPr>
                <w:color w:val="000000"/>
                <w:sz w:val="24"/>
                <w:szCs w:val="24"/>
              </w:rPr>
            </w:pPr>
            <w:r w:rsidRPr="004060EB">
              <w:rPr>
                <w:color w:val="000000"/>
              </w:rPr>
              <w:t> </w:t>
            </w:r>
          </w:p>
        </w:tc>
        <w:tc>
          <w:tcPr>
            <w:tcW w:w="0" w:type="auto"/>
            <w:tcBorders>
              <w:top w:val="nil"/>
              <w:left w:val="nil"/>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b/>
                <w:bCs/>
                <w:color w:val="000000"/>
                <w:sz w:val="24"/>
                <w:szCs w:val="24"/>
              </w:rPr>
            </w:pPr>
            <w:r w:rsidRPr="004060EB">
              <w:rPr>
                <w:b/>
                <w:bCs/>
                <w:color w:val="000000"/>
              </w:rPr>
              <w:t>9</w:t>
            </w:r>
          </w:p>
        </w:tc>
      </w:tr>
      <w:tr w:rsidR="001A133E" w:rsidRPr="004060EB" w:rsidTr="001A133E">
        <w:trPr>
          <w:trHeight w:val="798"/>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A133E" w:rsidRPr="004060EB" w:rsidRDefault="001A133E" w:rsidP="001A133E">
            <w:pPr>
              <w:contextualSpacing/>
              <w:jc w:val="center"/>
              <w:rPr>
                <w:color w:val="000000"/>
                <w:sz w:val="24"/>
                <w:szCs w:val="24"/>
              </w:rPr>
            </w:pPr>
            <w:r w:rsidRPr="004060EB">
              <w:rPr>
                <w:color w:val="000000"/>
              </w:rPr>
              <w:t>Итого с экзаменом</w:t>
            </w:r>
          </w:p>
        </w:tc>
        <w:tc>
          <w:tcPr>
            <w:tcW w:w="0" w:type="auto"/>
            <w:tcBorders>
              <w:top w:val="single" w:sz="8" w:space="0" w:color="auto"/>
              <w:left w:val="nil"/>
              <w:bottom w:val="single" w:sz="8" w:space="0" w:color="auto"/>
              <w:right w:val="nil"/>
            </w:tcBorders>
            <w:shd w:val="clear" w:color="000000" w:fill="595959"/>
            <w:vAlign w:val="center"/>
            <w:hideMark/>
          </w:tcPr>
          <w:p w:rsidR="001A133E" w:rsidRPr="004060EB" w:rsidRDefault="001A133E" w:rsidP="001A133E">
            <w:pPr>
              <w:contextualSpacing/>
              <w:jc w:val="center"/>
              <w:rPr>
                <w:i/>
                <w:iCs/>
                <w:color w:val="000000"/>
              </w:rPr>
            </w:pPr>
            <w:r w:rsidRPr="004060EB">
              <w:rPr>
                <w:i/>
                <w:iCs/>
                <w:color w:val="000000"/>
              </w:rPr>
              <w:t> </w:t>
            </w:r>
          </w:p>
        </w:tc>
        <w:tc>
          <w:tcPr>
            <w:tcW w:w="0" w:type="auto"/>
            <w:tcBorders>
              <w:top w:val="nil"/>
              <w:left w:val="nil"/>
              <w:bottom w:val="single" w:sz="8" w:space="0" w:color="auto"/>
              <w:right w:val="nil"/>
            </w:tcBorders>
            <w:shd w:val="clear" w:color="000000" w:fill="595959"/>
            <w:vAlign w:val="center"/>
            <w:hideMark/>
          </w:tcPr>
          <w:p w:rsidR="001A133E" w:rsidRPr="004060EB" w:rsidRDefault="001A133E" w:rsidP="001A133E">
            <w:pPr>
              <w:contextualSpacing/>
              <w:jc w:val="center"/>
              <w:rPr>
                <w:i/>
                <w:iCs/>
                <w:color w:val="000000"/>
                <w:sz w:val="24"/>
                <w:szCs w:val="24"/>
              </w:rPr>
            </w:pPr>
            <w:r w:rsidRPr="004060EB">
              <w:rPr>
                <w:i/>
                <w:iCs/>
                <w:color w:val="000000"/>
              </w:rPr>
              <w:t> </w:t>
            </w:r>
          </w:p>
        </w:tc>
        <w:tc>
          <w:tcPr>
            <w:tcW w:w="0" w:type="auto"/>
            <w:tcBorders>
              <w:top w:val="nil"/>
              <w:left w:val="nil"/>
              <w:bottom w:val="single" w:sz="8" w:space="0" w:color="auto"/>
              <w:right w:val="nil"/>
            </w:tcBorders>
            <w:shd w:val="clear" w:color="000000" w:fill="595959"/>
            <w:vAlign w:val="center"/>
            <w:hideMark/>
          </w:tcPr>
          <w:p w:rsidR="001A133E" w:rsidRPr="004060EB" w:rsidRDefault="001A133E" w:rsidP="001A133E">
            <w:pPr>
              <w:contextualSpacing/>
              <w:jc w:val="center"/>
              <w:rPr>
                <w:i/>
                <w:iCs/>
                <w:color w:val="000000"/>
                <w:sz w:val="24"/>
                <w:szCs w:val="24"/>
              </w:rPr>
            </w:pPr>
            <w:r w:rsidRPr="004060EB">
              <w:rPr>
                <w:i/>
                <w:iCs/>
                <w:color w:val="000000"/>
              </w:rPr>
              <w:t> </w:t>
            </w:r>
          </w:p>
        </w:tc>
        <w:tc>
          <w:tcPr>
            <w:tcW w:w="0" w:type="auto"/>
            <w:tcBorders>
              <w:top w:val="nil"/>
              <w:left w:val="nil"/>
              <w:bottom w:val="single" w:sz="8" w:space="0" w:color="auto"/>
              <w:right w:val="nil"/>
            </w:tcBorders>
            <w:shd w:val="clear" w:color="000000" w:fill="595959"/>
            <w:vAlign w:val="center"/>
            <w:hideMark/>
          </w:tcPr>
          <w:p w:rsidR="001A133E" w:rsidRPr="004060EB" w:rsidRDefault="001A133E" w:rsidP="001A133E">
            <w:pPr>
              <w:contextualSpacing/>
              <w:jc w:val="center"/>
              <w:rPr>
                <w:i/>
                <w:iCs/>
                <w:color w:val="000000"/>
                <w:sz w:val="24"/>
                <w:szCs w:val="24"/>
              </w:rPr>
            </w:pPr>
            <w:r w:rsidRPr="004060EB">
              <w:rPr>
                <w:i/>
                <w:iCs/>
                <w:color w:val="000000"/>
              </w:rPr>
              <w:t> </w:t>
            </w:r>
          </w:p>
        </w:tc>
        <w:tc>
          <w:tcPr>
            <w:tcW w:w="0" w:type="auto"/>
            <w:tcBorders>
              <w:top w:val="nil"/>
              <w:left w:val="nil"/>
              <w:bottom w:val="single" w:sz="8" w:space="0" w:color="auto"/>
              <w:right w:val="single" w:sz="8" w:space="0" w:color="auto"/>
            </w:tcBorders>
            <w:shd w:val="clear" w:color="000000" w:fill="595959"/>
            <w:vAlign w:val="center"/>
            <w:hideMark/>
          </w:tcPr>
          <w:p w:rsidR="001A133E" w:rsidRPr="004060EB" w:rsidRDefault="001A133E" w:rsidP="001A133E">
            <w:pPr>
              <w:contextualSpacing/>
              <w:jc w:val="center"/>
              <w:rPr>
                <w:i/>
                <w:iCs/>
                <w:color w:val="000000"/>
                <w:sz w:val="24"/>
                <w:szCs w:val="24"/>
              </w:rPr>
            </w:pPr>
            <w:r w:rsidRPr="004060EB">
              <w:rPr>
                <w:i/>
                <w:iCs/>
                <w:color w:val="000000"/>
              </w:rPr>
              <w:t> </w:t>
            </w:r>
          </w:p>
        </w:tc>
        <w:tc>
          <w:tcPr>
            <w:tcW w:w="0" w:type="auto"/>
            <w:tcBorders>
              <w:top w:val="nil"/>
              <w:left w:val="nil"/>
              <w:bottom w:val="single" w:sz="8" w:space="0" w:color="auto"/>
              <w:right w:val="single" w:sz="8" w:space="0" w:color="auto"/>
            </w:tcBorders>
            <w:shd w:val="clear" w:color="000000" w:fill="F2F2F2"/>
            <w:vAlign w:val="center"/>
            <w:hideMark/>
          </w:tcPr>
          <w:p w:rsidR="001A133E" w:rsidRPr="004060EB" w:rsidRDefault="001A133E" w:rsidP="001A133E">
            <w:pPr>
              <w:contextualSpacing/>
              <w:jc w:val="center"/>
              <w:rPr>
                <w:b/>
                <w:bCs/>
                <w:i/>
                <w:iCs/>
                <w:color w:val="000000"/>
                <w:sz w:val="24"/>
                <w:szCs w:val="24"/>
              </w:rPr>
            </w:pPr>
            <w:r w:rsidRPr="004060EB">
              <w:rPr>
                <w:b/>
                <w:bCs/>
                <w:i/>
                <w:iCs/>
                <w:color w:val="000000"/>
              </w:rPr>
              <w:t>108</w:t>
            </w:r>
          </w:p>
        </w:tc>
      </w:tr>
    </w:tbl>
    <w:p w:rsidR="00CE6F8E" w:rsidRPr="00C2000F" w:rsidRDefault="00CE6F8E" w:rsidP="000A12F1">
      <w:pPr>
        <w:tabs>
          <w:tab w:val="left" w:pos="900"/>
        </w:tabs>
        <w:jc w:val="both"/>
        <w:rPr>
          <w:b/>
          <w:color w:val="000000"/>
          <w:sz w:val="16"/>
          <w:szCs w:val="16"/>
        </w:rPr>
      </w:pPr>
    </w:p>
    <w:p w:rsidR="002C6C26" w:rsidRPr="000A12F1" w:rsidRDefault="002C6C26" w:rsidP="002C6C26">
      <w:pPr>
        <w:ind w:firstLine="709"/>
        <w:jc w:val="both"/>
        <w:rPr>
          <w:b/>
          <w:i/>
          <w:sz w:val="16"/>
          <w:szCs w:val="16"/>
        </w:rPr>
      </w:pPr>
      <w:r w:rsidRPr="000A12F1">
        <w:rPr>
          <w:b/>
          <w:i/>
          <w:sz w:val="16"/>
          <w:szCs w:val="16"/>
        </w:rPr>
        <w:t>* Примечания:</w:t>
      </w:r>
    </w:p>
    <w:p w:rsidR="002C6C26" w:rsidRPr="00C2000F" w:rsidRDefault="002C6C26" w:rsidP="009858F1">
      <w:pPr>
        <w:ind w:firstLine="709"/>
        <w:jc w:val="both"/>
        <w:rPr>
          <w:b/>
          <w:sz w:val="16"/>
          <w:szCs w:val="16"/>
        </w:rPr>
      </w:pPr>
      <w:r w:rsidRPr="00C2000F">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C6C26" w:rsidRPr="00C2000F" w:rsidRDefault="002C6C26" w:rsidP="009858F1">
      <w:pPr>
        <w:widowControl/>
        <w:suppressAutoHyphens/>
        <w:autoSpaceDE/>
        <w:adjustRightInd/>
        <w:jc w:val="both"/>
        <w:rPr>
          <w:b/>
          <w:bCs/>
          <w:caps/>
          <w:sz w:val="16"/>
          <w:szCs w:val="16"/>
        </w:rPr>
      </w:pPr>
      <w:r w:rsidRPr="00C2000F">
        <w:rPr>
          <w:sz w:val="16"/>
          <w:szCs w:val="16"/>
        </w:rPr>
        <w:t xml:space="preserve">При разработке образовательной программы высшего образования в части рабочей программы дисциплины </w:t>
      </w:r>
      <w:r w:rsidRPr="00C2000F">
        <w:rPr>
          <w:b/>
          <w:sz w:val="16"/>
          <w:szCs w:val="16"/>
        </w:rPr>
        <w:t>«</w:t>
      </w:r>
      <w:r w:rsidR="0061682B">
        <w:rPr>
          <w:b/>
          <w:bCs/>
          <w:sz w:val="16"/>
          <w:szCs w:val="16"/>
        </w:rPr>
        <w:t xml:space="preserve">Технологии </w:t>
      </w:r>
      <w:r w:rsidR="001A133E">
        <w:rPr>
          <w:b/>
          <w:bCs/>
          <w:sz w:val="16"/>
          <w:szCs w:val="16"/>
        </w:rPr>
        <w:t>физического воспитания младших школьников</w:t>
      </w:r>
      <w:r w:rsidRPr="00C2000F">
        <w:rPr>
          <w:b/>
          <w:sz w:val="16"/>
          <w:szCs w:val="16"/>
        </w:rPr>
        <w:t>»</w:t>
      </w:r>
      <w:r w:rsidRPr="00C2000F">
        <w:rPr>
          <w:sz w:val="16"/>
          <w:szCs w:val="16"/>
        </w:rPr>
        <w:t xml:space="preserve"> согласно требованиям </w:t>
      </w:r>
      <w:r w:rsidRPr="00C2000F">
        <w:rPr>
          <w:b/>
          <w:sz w:val="16"/>
          <w:szCs w:val="16"/>
        </w:rPr>
        <w:t>частей 3-5 статьи 13, статьи 30, пункта 3 части 1 статьи 34</w:t>
      </w:r>
      <w:r w:rsidRPr="00C2000F">
        <w:rPr>
          <w:sz w:val="16"/>
          <w:szCs w:val="16"/>
        </w:rPr>
        <w:t xml:space="preserve"> Федерального закона Российской Федерации </w:t>
      </w:r>
      <w:r w:rsidRPr="00C2000F">
        <w:rPr>
          <w:b/>
          <w:sz w:val="16"/>
          <w:szCs w:val="16"/>
        </w:rPr>
        <w:t>от 29.12.2012 № 273-ФЗ</w:t>
      </w:r>
      <w:r w:rsidRPr="00C2000F">
        <w:rPr>
          <w:sz w:val="16"/>
          <w:szCs w:val="16"/>
        </w:rPr>
        <w:t xml:space="preserve"> «Об образовании в Российской Федерации»; </w:t>
      </w:r>
      <w:r w:rsidRPr="00C2000F">
        <w:rPr>
          <w:b/>
          <w:sz w:val="16"/>
          <w:szCs w:val="16"/>
        </w:rPr>
        <w:t>пунктов 16, 38</w:t>
      </w:r>
      <w:r w:rsidRPr="00C2000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A1C6B">
        <w:rPr>
          <w:sz w:val="16"/>
          <w:szCs w:val="16"/>
        </w:rPr>
        <w:t>7</w:t>
      </w:r>
      <w:r w:rsidRPr="00C2000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344242" w:rsidRPr="00C2000F">
        <w:rPr>
          <w:sz w:val="16"/>
          <w:szCs w:val="16"/>
        </w:rPr>
        <w:t xml:space="preserve"> </w:t>
      </w:r>
      <w:r w:rsidRPr="00C2000F">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344242" w:rsidRPr="00C2000F">
        <w:rPr>
          <w:sz w:val="16"/>
          <w:szCs w:val="16"/>
        </w:rPr>
        <w:t xml:space="preserve"> </w:t>
      </w:r>
      <w:r w:rsidRPr="00C2000F">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C6C26" w:rsidRPr="00C2000F" w:rsidRDefault="002C6C26" w:rsidP="009858F1">
      <w:pPr>
        <w:ind w:firstLine="709"/>
        <w:jc w:val="both"/>
        <w:rPr>
          <w:b/>
          <w:sz w:val="16"/>
          <w:szCs w:val="16"/>
        </w:rPr>
      </w:pPr>
      <w:r w:rsidRPr="00C2000F">
        <w:rPr>
          <w:b/>
          <w:sz w:val="16"/>
          <w:szCs w:val="16"/>
        </w:rPr>
        <w:t>б) Для обучающихся с ограниченными возможностями здоровья и инвалидов:</w:t>
      </w:r>
    </w:p>
    <w:p w:rsidR="002C6C26" w:rsidRPr="00C2000F" w:rsidRDefault="002C6C26" w:rsidP="002C6C26">
      <w:pPr>
        <w:ind w:firstLine="709"/>
        <w:jc w:val="both"/>
        <w:rPr>
          <w:sz w:val="16"/>
          <w:szCs w:val="16"/>
        </w:rPr>
      </w:pPr>
      <w:r w:rsidRPr="00C2000F">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2000F">
        <w:rPr>
          <w:b/>
          <w:sz w:val="16"/>
          <w:szCs w:val="16"/>
        </w:rPr>
        <w:t>статьи 79</w:t>
      </w:r>
      <w:r w:rsidRPr="00C2000F">
        <w:rPr>
          <w:sz w:val="16"/>
          <w:szCs w:val="16"/>
        </w:rPr>
        <w:t xml:space="preserve"> Федерального закона Российской Федерации </w:t>
      </w:r>
      <w:r w:rsidRPr="00C2000F">
        <w:rPr>
          <w:b/>
          <w:sz w:val="16"/>
          <w:szCs w:val="16"/>
        </w:rPr>
        <w:t>от 29.12.2012 № 273-ФЗ</w:t>
      </w:r>
      <w:r w:rsidRPr="00C2000F">
        <w:rPr>
          <w:sz w:val="16"/>
          <w:szCs w:val="16"/>
        </w:rPr>
        <w:t xml:space="preserve"> «Об образовании в Российской Федерации»; </w:t>
      </w:r>
      <w:r w:rsidRPr="00C2000F">
        <w:rPr>
          <w:b/>
          <w:sz w:val="16"/>
          <w:szCs w:val="16"/>
        </w:rPr>
        <w:t>раздела III</w:t>
      </w:r>
      <w:r w:rsidRPr="00C2000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w:t>
      </w:r>
      <w:r w:rsidR="00344242" w:rsidRPr="00C2000F">
        <w:rPr>
          <w:sz w:val="16"/>
          <w:szCs w:val="16"/>
        </w:rPr>
        <w:t xml:space="preserve"> </w:t>
      </w:r>
      <w:r w:rsidRPr="00C2000F">
        <w:rPr>
          <w:sz w:val="16"/>
          <w:szCs w:val="16"/>
        </w:rPr>
        <w:t>бакалавриата, программам</w:t>
      </w:r>
      <w:r w:rsidR="00344242" w:rsidRPr="00C2000F">
        <w:rPr>
          <w:sz w:val="16"/>
          <w:szCs w:val="16"/>
        </w:rPr>
        <w:t xml:space="preserve"> </w:t>
      </w:r>
      <w:r w:rsidRPr="00C2000F">
        <w:rPr>
          <w:sz w:val="16"/>
          <w:szCs w:val="16"/>
        </w:rPr>
        <w:t xml:space="preserve"> специалитета, программам магистратуры, утвержденного приказом Минобрнауки России от 05.04.2017 № 301 (зарегистрирован Минюстом России 14.07.201</w:t>
      </w:r>
      <w:r w:rsidR="00ED5CD4">
        <w:rPr>
          <w:sz w:val="16"/>
          <w:szCs w:val="16"/>
        </w:rPr>
        <w:t>7</w:t>
      </w:r>
      <w:r w:rsidRPr="00C2000F">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2000F">
        <w:rPr>
          <w:b/>
          <w:i/>
          <w:sz w:val="16"/>
          <w:szCs w:val="16"/>
        </w:rPr>
        <w:t>при наличии факта зачисления таких обучающихся с учетом конкретных нозологий</w:t>
      </w:r>
      <w:r w:rsidRPr="00C2000F">
        <w:rPr>
          <w:sz w:val="16"/>
          <w:szCs w:val="16"/>
        </w:rPr>
        <w:t>).</w:t>
      </w:r>
    </w:p>
    <w:p w:rsidR="002C6C26" w:rsidRPr="00C2000F" w:rsidRDefault="002C6C26" w:rsidP="002C6C26">
      <w:pPr>
        <w:ind w:firstLine="709"/>
        <w:jc w:val="both"/>
        <w:rPr>
          <w:b/>
          <w:sz w:val="16"/>
          <w:szCs w:val="16"/>
        </w:rPr>
      </w:pPr>
      <w:r w:rsidRPr="00C2000F">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C6C26" w:rsidRPr="00C2000F" w:rsidRDefault="002C6C26" w:rsidP="002C6C26">
      <w:pPr>
        <w:ind w:firstLine="709"/>
        <w:jc w:val="both"/>
        <w:rPr>
          <w:sz w:val="16"/>
          <w:szCs w:val="16"/>
        </w:rPr>
      </w:pPr>
      <w:r w:rsidRPr="00C2000F">
        <w:rPr>
          <w:sz w:val="16"/>
          <w:szCs w:val="16"/>
        </w:rPr>
        <w:t xml:space="preserve">При разработке образовательной программы высшего образования согласно требованиями </w:t>
      </w:r>
      <w:r w:rsidRPr="00C2000F">
        <w:rPr>
          <w:b/>
          <w:sz w:val="16"/>
          <w:szCs w:val="16"/>
        </w:rPr>
        <w:t xml:space="preserve">частей 3-5 статьи 13, статьи 30, пункта 3 части 1 статьи 34 </w:t>
      </w:r>
      <w:r w:rsidRPr="00C2000F">
        <w:rPr>
          <w:sz w:val="16"/>
          <w:szCs w:val="16"/>
        </w:rPr>
        <w:t xml:space="preserve">Федерального закона Российской Федерации </w:t>
      </w:r>
      <w:r w:rsidRPr="00C2000F">
        <w:rPr>
          <w:b/>
          <w:sz w:val="16"/>
          <w:szCs w:val="16"/>
        </w:rPr>
        <w:t>от 29.12.2012 № 273-ФЗ</w:t>
      </w:r>
      <w:r w:rsidRPr="00C2000F">
        <w:rPr>
          <w:sz w:val="16"/>
          <w:szCs w:val="16"/>
        </w:rPr>
        <w:t xml:space="preserve"> «Об образовании в Российской Федерации»; </w:t>
      </w:r>
      <w:r w:rsidRPr="00C2000F">
        <w:rPr>
          <w:b/>
          <w:sz w:val="16"/>
          <w:szCs w:val="16"/>
        </w:rPr>
        <w:t>пункта 20</w:t>
      </w:r>
      <w:r w:rsidRPr="00C2000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93764">
        <w:rPr>
          <w:sz w:val="16"/>
          <w:szCs w:val="16"/>
        </w:rPr>
        <w:t>7</w:t>
      </w:r>
      <w:r w:rsidRPr="00C2000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344242" w:rsidRPr="00C2000F">
        <w:rPr>
          <w:sz w:val="16"/>
          <w:szCs w:val="16"/>
        </w:rPr>
        <w:t xml:space="preserve"> </w:t>
      </w:r>
      <w:r w:rsidRPr="00C2000F">
        <w:rPr>
          <w:sz w:val="16"/>
          <w:szCs w:val="16"/>
        </w:rPr>
        <w:t>образовательная организация устанавливает</w:t>
      </w:r>
      <w:r w:rsidR="00344242" w:rsidRPr="00C2000F">
        <w:rPr>
          <w:sz w:val="16"/>
          <w:szCs w:val="16"/>
        </w:rPr>
        <w:t xml:space="preserve"> </w:t>
      </w:r>
      <w:r w:rsidRPr="00C2000F">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2000F">
        <w:rPr>
          <w:b/>
          <w:sz w:val="16"/>
          <w:szCs w:val="16"/>
        </w:rPr>
        <w:t>частью 5 статьи 5</w:t>
      </w:r>
      <w:r w:rsidRPr="00C2000F">
        <w:rPr>
          <w:sz w:val="16"/>
          <w:szCs w:val="16"/>
        </w:rPr>
        <w:t xml:space="preserve"> Федерального закона </w:t>
      </w:r>
      <w:r w:rsidRPr="00C2000F">
        <w:rPr>
          <w:b/>
          <w:sz w:val="16"/>
          <w:szCs w:val="16"/>
        </w:rPr>
        <w:t>от 05.05.2014 № 84-ФЗ</w:t>
      </w:r>
      <w:r w:rsidRPr="00C2000F">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344242" w:rsidRPr="00C2000F">
        <w:rPr>
          <w:sz w:val="16"/>
          <w:szCs w:val="16"/>
        </w:rPr>
        <w:t xml:space="preserve"> </w:t>
      </w:r>
      <w:r w:rsidRPr="00C2000F">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sidR="009858F1">
        <w:rPr>
          <w:sz w:val="16"/>
          <w:szCs w:val="16"/>
        </w:rPr>
        <w:t>му на основании заявления обуча</w:t>
      </w:r>
      <w:r w:rsidRPr="00C2000F">
        <w:rPr>
          <w:sz w:val="16"/>
          <w:szCs w:val="16"/>
        </w:rPr>
        <w:t>ющегося).</w:t>
      </w:r>
    </w:p>
    <w:p w:rsidR="002C6C26" w:rsidRPr="00C2000F" w:rsidRDefault="002C6C26" w:rsidP="002C6C26">
      <w:pPr>
        <w:ind w:firstLine="709"/>
        <w:jc w:val="both"/>
        <w:rPr>
          <w:b/>
          <w:sz w:val="16"/>
          <w:szCs w:val="16"/>
        </w:rPr>
      </w:pPr>
      <w:r w:rsidRPr="00C2000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C6C26" w:rsidRPr="00C2000F" w:rsidRDefault="002C6C26" w:rsidP="002C6C26">
      <w:pPr>
        <w:ind w:firstLine="709"/>
        <w:jc w:val="both"/>
        <w:rPr>
          <w:sz w:val="16"/>
          <w:szCs w:val="16"/>
        </w:rPr>
      </w:pPr>
      <w:r w:rsidRPr="00C2000F">
        <w:rPr>
          <w:sz w:val="16"/>
          <w:szCs w:val="16"/>
        </w:rPr>
        <w:t>При разработке образовательной программы высшего образования согласно требованиям</w:t>
      </w:r>
      <w:r w:rsidR="00344242" w:rsidRPr="00C2000F">
        <w:rPr>
          <w:sz w:val="16"/>
          <w:szCs w:val="16"/>
        </w:rPr>
        <w:t xml:space="preserve"> </w:t>
      </w:r>
      <w:r w:rsidRPr="00C2000F">
        <w:rPr>
          <w:b/>
          <w:sz w:val="16"/>
          <w:szCs w:val="16"/>
        </w:rPr>
        <w:t>пункта 9 части 1 статьи 33, части 3 статьи 34</w:t>
      </w:r>
      <w:r w:rsidRPr="00C2000F">
        <w:rPr>
          <w:sz w:val="16"/>
          <w:szCs w:val="16"/>
        </w:rPr>
        <w:t xml:space="preserve"> Федерального закона Российской Федерации </w:t>
      </w:r>
      <w:r w:rsidRPr="00C2000F">
        <w:rPr>
          <w:b/>
          <w:sz w:val="16"/>
          <w:szCs w:val="16"/>
        </w:rPr>
        <w:t>от 29.12.2012 № 273-ФЗ</w:t>
      </w:r>
      <w:r w:rsidRPr="00C2000F">
        <w:rPr>
          <w:sz w:val="16"/>
          <w:szCs w:val="16"/>
        </w:rPr>
        <w:t xml:space="preserve"> «Об образовании в Российской Федерации»; </w:t>
      </w:r>
      <w:r w:rsidRPr="00C2000F">
        <w:rPr>
          <w:b/>
          <w:sz w:val="16"/>
          <w:szCs w:val="16"/>
        </w:rPr>
        <w:t>пункта 43</w:t>
      </w:r>
      <w:r w:rsidRPr="00C2000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w:t>
      </w:r>
      <w:r w:rsidR="00ED5CD4">
        <w:rPr>
          <w:sz w:val="16"/>
          <w:szCs w:val="16"/>
        </w:rPr>
        <w:t>рован Минюстом России 14.07.2017</w:t>
      </w:r>
      <w:r w:rsidRPr="00C2000F">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344242" w:rsidRPr="00C2000F">
        <w:rPr>
          <w:sz w:val="16"/>
          <w:szCs w:val="16"/>
        </w:rPr>
        <w:t xml:space="preserve"> </w:t>
      </w:r>
      <w:r w:rsidRPr="00C2000F">
        <w:rPr>
          <w:sz w:val="16"/>
          <w:szCs w:val="16"/>
        </w:rPr>
        <w:t>образовательная организация устанавливает</w:t>
      </w:r>
      <w:r w:rsidR="00344242" w:rsidRPr="00C2000F">
        <w:rPr>
          <w:sz w:val="16"/>
          <w:szCs w:val="16"/>
        </w:rPr>
        <w:t xml:space="preserve"> </w:t>
      </w:r>
      <w:r w:rsidRPr="00C2000F">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6C26" w:rsidRPr="00C2000F" w:rsidRDefault="002C6C26" w:rsidP="002C6C26">
      <w:pPr>
        <w:tabs>
          <w:tab w:val="left" w:pos="900"/>
        </w:tabs>
        <w:jc w:val="both"/>
        <w:rPr>
          <w:b/>
          <w:sz w:val="16"/>
          <w:szCs w:val="16"/>
        </w:rPr>
      </w:pP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6A34D0" w:rsidRDefault="006A34D0" w:rsidP="00B14050">
      <w:pPr>
        <w:tabs>
          <w:tab w:val="left" w:pos="900"/>
        </w:tabs>
        <w:ind w:firstLine="709"/>
        <w:jc w:val="both"/>
        <w:rPr>
          <w:b/>
          <w:sz w:val="24"/>
          <w:szCs w:val="24"/>
        </w:rPr>
      </w:pPr>
    </w:p>
    <w:p w:rsidR="001A133E" w:rsidRPr="001A133E" w:rsidRDefault="001A133E" w:rsidP="001A133E">
      <w:pPr>
        <w:suppressAutoHyphens/>
        <w:contextualSpacing/>
        <w:rPr>
          <w:bCs/>
          <w:caps/>
          <w:sz w:val="24"/>
          <w:szCs w:val="24"/>
        </w:rPr>
      </w:pPr>
      <w:r>
        <w:rPr>
          <w:color w:val="000000"/>
          <w:sz w:val="24"/>
          <w:szCs w:val="24"/>
        </w:rPr>
        <w:t>Тема 1. Физическая культура учащихся как учебная дисциплина</w:t>
      </w:r>
      <w:r w:rsidRPr="00CC7AE0">
        <w:rPr>
          <w:b/>
          <w:bCs/>
          <w:caps/>
          <w:sz w:val="24"/>
          <w:szCs w:val="24"/>
        </w:rPr>
        <w:t xml:space="preserve"> </w:t>
      </w:r>
    </w:p>
    <w:p w:rsidR="001A133E" w:rsidRDefault="001A133E" w:rsidP="001A133E">
      <w:pPr>
        <w:shd w:val="clear" w:color="auto" w:fill="FFFFFF"/>
        <w:spacing w:before="100" w:beforeAutospacing="1" w:after="100" w:afterAutospacing="1"/>
        <w:ind w:firstLine="708"/>
        <w:contextualSpacing/>
        <w:jc w:val="both"/>
        <w:rPr>
          <w:color w:val="000000"/>
          <w:sz w:val="24"/>
          <w:szCs w:val="24"/>
        </w:rPr>
      </w:pPr>
      <w:r>
        <w:rPr>
          <w:color w:val="000000"/>
          <w:sz w:val="24"/>
          <w:szCs w:val="24"/>
        </w:rPr>
        <w:t xml:space="preserve">Современное состояние физической культуры в обществе. Формы и функции физической культуры. Предмет физкультуры: цель, задачи, принципы. </w:t>
      </w:r>
      <w:r w:rsidR="002E2D34" w:rsidRPr="002E2D34">
        <w:rPr>
          <w:bCs/>
          <w:sz w:val="24"/>
          <w:szCs w:val="24"/>
        </w:rPr>
        <w:t>Правовые основы  физической культуры  и спорта.</w:t>
      </w:r>
    </w:p>
    <w:p w:rsidR="001A133E" w:rsidRDefault="001A133E" w:rsidP="001A133E">
      <w:pPr>
        <w:shd w:val="clear" w:color="auto" w:fill="FFFFFF"/>
        <w:spacing w:before="100" w:beforeAutospacing="1" w:after="100" w:afterAutospacing="1"/>
        <w:contextualSpacing/>
        <w:jc w:val="both"/>
        <w:rPr>
          <w:color w:val="000000"/>
          <w:sz w:val="24"/>
          <w:szCs w:val="24"/>
        </w:rPr>
      </w:pPr>
    </w:p>
    <w:p w:rsidR="001A133E" w:rsidRDefault="001A133E" w:rsidP="001A133E">
      <w:pPr>
        <w:shd w:val="clear" w:color="auto" w:fill="FFFFFF"/>
        <w:spacing w:before="100" w:beforeAutospacing="1" w:after="100" w:afterAutospacing="1"/>
        <w:contextualSpacing/>
        <w:jc w:val="both"/>
        <w:rPr>
          <w:color w:val="000000"/>
          <w:sz w:val="24"/>
          <w:szCs w:val="24"/>
        </w:rPr>
      </w:pPr>
      <w:r w:rsidRPr="003278A6">
        <w:rPr>
          <w:color w:val="000000"/>
          <w:sz w:val="24"/>
          <w:szCs w:val="24"/>
        </w:rPr>
        <w:t>Тема 2. Педагогическая культура специалиста в области физической культуры и спорта</w:t>
      </w:r>
    </w:p>
    <w:p w:rsidR="002E2D34" w:rsidRDefault="002E2D34" w:rsidP="001A133E">
      <w:pPr>
        <w:shd w:val="clear" w:color="auto" w:fill="FFFFFF"/>
        <w:spacing w:before="100" w:beforeAutospacing="1" w:after="100" w:afterAutospacing="1"/>
        <w:contextualSpacing/>
        <w:jc w:val="both"/>
        <w:rPr>
          <w:color w:val="000000"/>
          <w:sz w:val="24"/>
          <w:szCs w:val="24"/>
        </w:rPr>
      </w:pPr>
      <w:r>
        <w:rPr>
          <w:color w:val="000000"/>
          <w:sz w:val="24"/>
          <w:szCs w:val="24"/>
        </w:rPr>
        <w:tab/>
        <w:t xml:space="preserve">Деловые, рефлексивные, коммуникативные, эмпатийные качества личности педагога. Идейно-нравственные качества педагога. Профессионально-этическое поведение. Педагогическое мастерство учителя. Двигательная культура в деятельности учителя физической культуры. Профессионально-важные качества личности педагога. </w:t>
      </w:r>
    </w:p>
    <w:p w:rsidR="001A133E" w:rsidRPr="003278A6" w:rsidRDefault="001A133E" w:rsidP="001A133E">
      <w:pPr>
        <w:shd w:val="clear" w:color="auto" w:fill="FFFFFF"/>
        <w:spacing w:before="100" w:beforeAutospacing="1" w:after="100" w:afterAutospacing="1"/>
        <w:contextualSpacing/>
        <w:jc w:val="both"/>
        <w:rPr>
          <w:color w:val="000000"/>
          <w:sz w:val="24"/>
          <w:szCs w:val="24"/>
        </w:rPr>
      </w:pPr>
      <w:r>
        <w:rPr>
          <w:color w:val="000000"/>
          <w:sz w:val="24"/>
          <w:szCs w:val="24"/>
        </w:rPr>
        <w:tab/>
      </w:r>
      <w:r>
        <w:rPr>
          <w:b/>
          <w:bCs/>
          <w:color w:val="585858"/>
          <w:sz w:val="27"/>
          <w:szCs w:val="27"/>
        </w:rPr>
        <w:t xml:space="preserve"> </w:t>
      </w:r>
    </w:p>
    <w:p w:rsidR="001A133E" w:rsidRDefault="001A133E" w:rsidP="001A133E">
      <w:pPr>
        <w:shd w:val="clear" w:color="auto" w:fill="FFFFFF"/>
        <w:spacing w:before="100" w:beforeAutospacing="1" w:after="100" w:afterAutospacing="1"/>
        <w:contextualSpacing/>
        <w:jc w:val="both"/>
        <w:rPr>
          <w:color w:val="000000"/>
          <w:sz w:val="24"/>
          <w:szCs w:val="24"/>
        </w:rPr>
      </w:pPr>
      <w:r w:rsidRPr="00CC7AE0">
        <w:rPr>
          <w:color w:val="000000"/>
          <w:sz w:val="24"/>
          <w:szCs w:val="24"/>
        </w:rPr>
        <w:t>Тема 3. Основные понятия теории физической культуры.</w:t>
      </w:r>
    </w:p>
    <w:p w:rsidR="002E2D34" w:rsidRDefault="002E2D34" w:rsidP="001A133E">
      <w:pPr>
        <w:shd w:val="clear" w:color="auto" w:fill="FFFFFF"/>
        <w:spacing w:before="100" w:beforeAutospacing="1" w:after="100" w:afterAutospacing="1"/>
        <w:contextualSpacing/>
        <w:jc w:val="both"/>
        <w:rPr>
          <w:color w:val="000000"/>
          <w:sz w:val="24"/>
          <w:szCs w:val="24"/>
        </w:rPr>
      </w:pPr>
      <w:r>
        <w:rPr>
          <w:color w:val="000000"/>
          <w:sz w:val="24"/>
          <w:szCs w:val="24"/>
        </w:rPr>
        <w:tab/>
        <w:t xml:space="preserve">Культура. Физическая культура. Физическое образование. Физическая подготовка. Физическое развитие. Спорт. Средства физического воспитания: физические упражнения, естественные силы природы, гигиенические факторы, технические средства. </w:t>
      </w:r>
      <w:r w:rsidR="0008177D">
        <w:rPr>
          <w:color w:val="000000"/>
          <w:sz w:val="24"/>
          <w:szCs w:val="24"/>
        </w:rPr>
        <w:t xml:space="preserve">Закономерности формирования структуры двигательного действия. </w:t>
      </w:r>
    </w:p>
    <w:p w:rsidR="002E2D34" w:rsidRPr="00CC7AE0" w:rsidRDefault="002E2D34" w:rsidP="001A133E">
      <w:pPr>
        <w:shd w:val="clear" w:color="auto" w:fill="FFFFFF"/>
        <w:spacing w:before="100" w:beforeAutospacing="1" w:after="100" w:afterAutospacing="1"/>
        <w:contextualSpacing/>
        <w:jc w:val="both"/>
        <w:rPr>
          <w:color w:val="000000"/>
          <w:sz w:val="24"/>
          <w:szCs w:val="24"/>
        </w:rPr>
      </w:pPr>
    </w:p>
    <w:p w:rsidR="001A133E" w:rsidRDefault="001A133E" w:rsidP="001A133E">
      <w:pPr>
        <w:shd w:val="clear" w:color="auto" w:fill="FFFFFF"/>
        <w:spacing w:before="100" w:beforeAutospacing="1" w:after="100" w:afterAutospacing="1"/>
        <w:contextualSpacing/>
        <w:jc w:val="both"/>
        <w:rPr>
          <w:color w:val="000000"/>
          <w:sz w:val="24"/>
          <w:szCs w:val="24"/>
        </w:rPr>
      </w:pPr>
      <w:r w:rsidRPr="00CC7AE0">
        <w:rPr>
          <w:bCs/>
          <w:color w:val="000000"/>
          <w:sz w:val="24"/>
          <w:szCs w:val="24"/>
        </w:rPr>
        <w:t>Тема 4.</w:t>
      </w:r>
      <w:r w:rsidRPr="00CC7AE0">
        <w:rPr>
          <w:b/>
          <w:bCs/>
          <w:color w:val="000000"/>
          <w:sz w:val="24"/>
          <w:szCs w:val="24"/>
        </w:rPr>
        <w:t xml:space="preserve"> </w:t>
      </w:r>
      <w:r w:rsidRPr="00CC7AE0">
        <w:rPr>
          <w:color w:val="000000"/>
          <w:sz w:val="24"/>
          <w:szCs w:val="24"/>
        </w:rPr>
        <w:t>Урок в дидактической системе предмета «Физическая культура». Способы построения уроков физической культуры. Виды деятельности</w:t>
      </w:r>
    </w:p>
    <w:p w:rsidR="002E2D34" w:rsidRDefault="002E2D34" w:rsidP="002E2D34">
      <w:pPr>
        <w:shd w:val="clear" w:color="auto" w:fill="FFFFFF"/>
        <w:spacing w:before="100" w:beforeAutospacing="1" w:after="100" w:afterAutospacing="1"/>
        <w:ind w:firstLine="708"/>
        <w:contextualSpacing/>
        <w:jc w:val="both"/>
        <w:rPr>
          <w:color w:val="000000"/>
          <w:sz w:val="24"/>
          <w:szCs w:val="24"/>
        </w:rPr>
      </w:pPr>
      <w:r>
        <w:rPr>
          <w:color w:val="000000"/>
          <w:sz w:val="24"/>
          <w:szCs w:val="24"/>
        </w:rPr>
        <w:t xml:space="preserve">Методы развития физических способностей. Урок. Структурные части урока. Задачи урока. Типология уроков физической культуры. Педагогические требования к современному уроку физической культуры. </w:t>
      </w:r>
    </w:p>
    <w:p w:rsidR="002E2D34" w:rsidRPr="00CC7AE0" w:rsidRDefault="002E2D34" w:rsidP="001A133E">
      <w:pPr>
        <w:shd w:val="clear" w:color="auto" w:fill="FFFFFF"/>
        <w:spacing w:before="100" w:beforeAutospacing="1" w:after="100" w:afterAutospacing="1"/>
        <w:contextualSpacing/>
        <w:jc w:val="both"/>
        <w:rPr>
          <w:color w:val="000000"/>
          <w:sz w:val="24"/>
          <w:szCs w:val="24"/>
        </w:rPr>
      </w:pPr>
      <w:r>
        <w:rPr>
          <w:color w:val="000000"/>
          <w:sz w:val="24"/>
          <w:szCs w:val="24"/>
        </w:rPr>
        <w:tab/>
      </w:r>
    </w:p>
    <w:p w:rsidR="001A133E" w:rsidRDefault="001A133E" w:rsidP="001A133E">
      <w:pPr>
        <w:shd w:val="clear" w:color="auto" w:fill="FFFFFF"/>
        <w:spacing w:before="100" w:beforeAutospacing="1" w:after="100" w:afterAutospacing="1"/>
        <w:contextualSpacing/>
        <w:jc w:val="both"/>
        <w:rPr>
          <w:color w:val="000000"/>
          <w:sz w:val="24"/>
          <w:szCs w:val="24"/>
        </w:rPr>
      </w:pPr>
      <w:r w:rsidRPr="00CC7AE0">
        <w:rPr>
          <w:bCs/>
          <w:color w:val="000000"/>
          <w:sz w:val="24"/>
          <w:szCs w:val="24"/>
        </w:rPr>
        <w:t>Тема 5.</w:t>
      </w:r>
      <w:r w:rsidRPr="00CC7AE0">
        <w:rPr>
          <w:b/>
          <w:bCs/>
          <w:color w:val="000000"/>
          <w:sz w:val="24"/>
          <w:szCs w:val="24"/>
        </w:rPr>
        <w:t xml:space="preserve"> </w:t>
      </w:r>
      <w:r w:rsidRPr="00CC7AE0">
        <w:rPr>
          <w:color w:val="000000"/>
          <w:sz w:val="24"/>
          <w:szCs w:val="24"/>
        </w:rPr>
        <w:t>Способы оценивания результатов обучения</w:t>
      </w:r>
    </w:p>
    <w:p w:rsidR="0008177D" w:rsidRPr="0079512A" w:rsidRDefault="0008177D" w:rsidP="0008177D">
      <w:pPr>
        <w:shd w:val="clear" w:color="auto" w:fill="FFFFFF"/>
        <w:spacing w:before="100" w:beforeAutospacing="1" w:after="100" w:afterAutospacing="1"/>
        <w:ind w:firstLine="708"/>
        <w:contextualSpacing/>
        <w:jc w:val="both"/>
        <w:rPr>
          <w:sz w:val="24"/>
          <w:szCs w:val="24"/>
        </w:rPr>
      </w:pPr>
      <w:r w:rsidRPr="0008177D">
        <w:rPr>
          <w:sz w:val="24"/>
          <w:szCs w:val="24"/>
        </w:rPr>
        <w:t>Оценка на уроке физической культуры. Показатели оценки:  тестовые упражнения (правильность их выполнения), техника безопасности на уроке, проектная и внеурочная деятельность</w:t>
      </w:r>
      <w:r w:rsidR="0079512A">
        <w:rPr>
          <w:sz w:val="24"/>
          <w:szCs w:val="24"/>
        </w:rPr>
        <w:t xml:space="preserve">. </w:t>
      </w:r>
      <w:r w:rsidR="0079512A" w:rsidRPr="0079512A">
        <w:rPr>
          <w:rStyle w:val="c7"/>
          <w:sz w:val="24"/>
          <w:szCs w:val="24"/>
        </w:rPr>
        <w:t>Дифференцированное выставление отметки по физической и технической подготовленности учащихся.</w:t>
      </w:r>
    </w:p>
    <w:p w:rsidR="002E2D34" w:rsidRPr="00CC7AE0" w:rsidRDefault="002E2D34" w:rsidP="001A133E">
      <w:pPr>
        <w:shd w:val="clear" w:color="auto" w:fill="FFFFFF"/>
        <w:spacing w:before="100" w:beforeAutospacing="1" w:after="100" w:afterAutospacing="1"/>
        <w:contextualSpacing/>
        <w:jc w:val="both"/>
        <w:rPr>
          <w:color w:val="000000"/>
          <w:sz w:val="24"/>
          <w:szCs w:val="24"/>
        </w:rPr>
      </w:pPr>
    </w:p>
    <w:p w:rsidR="001A133E" w:rsidRDefault="001A133E" w:rsidP="001A133E">
      <w:pPr>
        <w:shd w:val="clear" w:color="auto" w:fill="FFFFFF"/>
        <w:spacing w:before="100" w:beforeAutospacing="1" w:after="100" w:afterAutospacing="1"/>
        <w:contextualSpacing/>
        <w:jc w:val="both"/>
        <w:rPr>
          <w:color w:val="000000"/>
          <w:sz w:val="24"/>
          <w:szCs w:val="24"/>
        </w:rPr>
      </w:pPr>
      <w:r w:rsidRPr="00CC7AE0">
        <w:rPr>
          <w:color w:val="000000"/>
          <w:sz w:val="24"/>
          <w:szCs w:val="24"/>
        </w:rPr>
        <w:t>Тема 6. Внеурочные формы работы по физической культуре в школе</w:t>
      </w:r>
    </w:p>
    <w:p w:rsidR="002E2D34" w:rsidRDefault="002E2D34" w:rsidP="001A133E">
      <w:pPr>
        <w:shd w:val="clear" w:color="auto" w:fill="FFFFFF"/>
        <w:spacing w:before="100" w:beforeAutospacing="1" w:after="100" w:afterAutospacing="1"/>
        <w:contextualSpacing/>
        <w:jc w:val="both"/>
        <w:rPr>
          <w:color w:val="000000"/>
          <w:sz w:val="24"/>
          <w:szCs w:val="24"/>
        </w:rPr>
      </w:pPr>
      <w:r>
        <w:rPr>
          <w:color w:val="000000"/>
          <w:sz w:val="24"/>
          <w:szCs w:val="24"/>
        </w:rPr>
        <w:tab/>
        <w:t xml:space="preserve">Задачи внеклассной работы. Виды и формы внеурочной деятельности по физической культуре. Спортивные секции. Спортивные соревнования. </w:t>
      </w:r>
      <w:r w:rsidR="0008177D">
        <w:rPr>
          <w:color w:val="000000"/>
          <w:sz w:val="24"/>
          <w:szCs w:val="24"/>
        </w:rPr>
        <w:t xml:space="preserve">Требования к проведению физкультминуток. </w:t>
      </w:r>
    </w:p>
    <w:p w:rsidR="002E2D34" w:rsidRPr="00CC7AE0" w:rsidRDefault="002E2D34" w:rsidP="001A133E">
      <w:pPr>
        <w:shd w:val="clear" w:color="auto" w:fill="FFFFFF"/>
        <w:spacing w:before="100" w:beforeAutospacing="1" w:after="100" w:afterAutospacing="1"/>
        <w:contextualSpacing/>
        <w:jc w:val="both"/>
        <w:rPr>
          <w:color w:val="000000"/>
          <w:sz w:val="24"/>
          <w:szCs w:val="24"/>
        </w:rPr>
      </w:pPr>
    </w:p>
    <w:p w:rsidR="0008177D" w:rsidRDefault="001A133E" w:rsidP="0008177D">
      <w:pPr>
        <w:shd w:val="clear" w:color="auto" w:fill="FFFFFF"/>
        <w:spacing w:before="100" w:beforeAutospacing="1" w:after="100" w:afterAutospacing="1"/>
        <w:contextualSpacing/>
        <w:jc w:val="both"/>
        <w:rPr>
          <w:color w:val="000000"/>
          <w:sz w:val="24"/>
          <w:szCs w:val="24"/>
        </w:rPr>
      </w:pPr>
      <w:r w:rsidRPr="00CC7AE0">
        <w:rPr>
          <w:color w:val="000000"/>
          <w:sz w:val="24"/>
          <w:szCs w:val="24"/>
        </w:rPr>
        <w:t>Тема 7 Закономерности формирования структуры двигательного действия</w:t>
      </w:r>
    </w:p>
    <w:p w:rsidR="0008177D" w:rsidRPr="0008177D" w:rsidRDefault="0008177D" w:rsidP="0008177D">
      <w:pPr>
        <w:shd w:val="clear" w:color="auto" w:fill="FFFFFF"/>
        <w:spacing w:before="100" w:beforeAutospacing="1" w:after="100" w:afterAutospacing="1"/>
        <w:ind w:firstLine="708"/>
        <w:contextualSpacing/>
        <w:jc w:val="both"/>
        <w:rPr>
          <w:color w:val="000000"/>
          <w:sz w:val="24"/>
          <w:szCs w:val="24"/>
        </w:rPr>
      </w:pPr>
      <w:r w:rsidRPr="0008177D">
        <w:rPr>
          <w:color w:val="000000"/>
          <w:sz w:val="24"/>
          <w:szCs w:val="24"/>
        </w:rPr>
        <w:t>Двигательные умения и навыки – приобретенная  возможность выполнять двигательное дей</w:t>
      </w:r>
      <w:r w:rsidRPr="0008177D">
        <w:rPr>
          <w:color w:val="000000"/>
          <w:sz w:val="24"/>
          <w:szCs w:val="24"/>
        </w:rPr>
        <w:softHyphen/>
        <w:t>ствие. Двигательное умение. Признаки двигательного умения. Двигательный навык. Характерные признаки навыка. Прочность запоминания действия. Двигательные умения высшего порядка. Привычки. Двигательные привычки</w:t>
      </w:r>
    </w:p>
    <w:p w:rsidR="0008177D" w:rsidRPr="0008177D" w:rsidRDefault="0008177D" w:rsidP="001A133E">
      <w:pPr>
        <w:shd w:val="clear" w:color="auto" w:fill="FFFFFF"/>
        <w:spacing w:before="100" w:beforeAutospacing="1" w:after="100" w:afterAutospacing="1"/>
        <w:contextualSpacing/>
        <w:jc w:val="both"/>
        <w:rPr>
          <w:color w:val="000000"/>
          <w:sz w:val="24"/>
          <w:szCs w:val="24"/>
        </w:rPr>
      </w:pPr>
    </w:p>
    <w:p w:rsidR="0008177D" w:rsidRPr="00CC7AE0" w:rsidRDefault="0008177D" w:rsidP="001A133E">
      <w:pPr>
        <w:shd w:val="clear" w:color="auto" w:fill="FFFFFF"/>
        <w:spacing w:before="100" w:beforeAutospacing="1" w:after="100" w:afterAutospacing="1"/>
        <w:contextualSpacing/>
        <w:jc w:val="both"/>
        <w:rPr>
          <w:color w:val="000000"/>
          <w:sz w:val="24"/>
          <w:szCs w:val="24"/>
        </w:rPr>
      </w:pPr>
      <w:r>
        <w:rPr>
          <w:color w:val="000000"/>
          <w:sz w:val="24"/>
          <w:szCs w:val="24"/>
        </w:rPr>
        <w:tab/>
      </w:r>
    </w:p>
    <w:p w:rsidR="001A133E" w:rsidRDefault="001A133E" w:rsidP="001A133E">
      <w:pPr>
        <w:shd w:val="clear" w:color="auto" w:fill="FFFFFF"/>
        <w:spacing w:before="100" w:beforeAutospacing="1" w:after="100" w:afterAutospacing="1"/>
        <w:contextualSpacing/>
        <w:jc w:val="both"/>
        <w:rPr>
          <w:color w:val="000000"/>
          <w:sz w:val="24"/>
          <w:szCs w:val="24"/>
        </w:rPr>
      </w:pPr>
      <w:r w:rsidRPr="00CC7AE0">
        <w:rPr>
          <w:color w:val="000000"/>
          <w:sz w:val="24"/>
          <w:szCs w:val="24"/>
        </w:rPr>
        <w:t>Тема 8. Технология планирования учебного процесса по физической культуре в начальной школе</w:t>
      </w:r>
    </w:p>
    <w:p w:rsidR="0008177D" w:rsidRDefault="0008177D" w:rsidP="001A133E">
      <w:pPr>
        <w:shd w:val="clear" w:color="auto" w:fill="FFFFFF"/>
        <w:spacing w:before="100" w:beforeAutospacing="1" w:after="100" w:afterAutospacing="1"/>
        <w:contextualSpacing/>
        <w:jc w:val="both"/>
        <w:rPr>
          <w:color w:val="000000"/>
          <w:sz w:val="24"/>
          <w:szCs w:val="24"/>
        </w:rPr>
      </w:pPr>
      <w:r>
        <w:rPr>
          <w:color w:val="000000"/>
          <w:sz w:val="24"/>
          <w:szCs w:val="24"/>
        </w:rPr>
        <w:tab/>
        <w:t xml:space="preserve">Методы организации учащихся. Этапы обучения двигательным действиям школьников. Общепедагогические методы физического воспитания. Домашние задания по физическому воспитанию. </w:t>
      </w:r>
    </w:p>
    <w:p w:rsidR="0008177D" w:rsidRPr="00CC7AE0" w:rsidRDefault="0008177D" w:rsidP="001A133E">
      <w:pPr>
        <w:shd w:val="clear" w:color="auto" w:fill="FFFFFF"/>
        <w:spacing w:before="100" w:beforeAutospacing="1" w:after="100" w:afterAutospacing="1"/>
        <w:contextualSpacing/>
        <w:jc w:val="both"/>
        <w:rPr>
          <w:color w:val="000000"/>
          <w:sz w:val="24"/>
          <w:szCs w:val="24"/>
        </w:rPr>
      </w:pPr>
    </w:p>
    <w:p w:rsidR="001A133E" w:rsidRDefault="001A133E" w:rsidP="001A133E">
      <w:pPr>
        <w:shd w:val="clear" w:color="auto" w:fill="FFFFFF"/>
        <w:spacing w:before="100" w:beforeAutospacing="1" w:after="100" w:afterAutospacing="1"/>
        <w:contextualSpacing/>
        <w:jc w:val="both"/>
        <w:rPr>
          <w:color w:val="000000"/>
          <w:sz w:val="24"/>
          <w:szCs w:val="24"/>
        </w:rPr>
      </w:pPr>
      <w:r w:rsidRPr="00CC7AE0">
        <w:rPr>
          <w:color w:val="000000"/>
          <w:sz w:val="24"/>
          <w:szCs w:val="24"/>
        </w:rPr>
        <w:t>Тема 9. Педагогические технологии в учебном процессе по физической культуре</w:t>
      </w:r>
    </w:p>
    <w:p w:rsidR="0079512A" w:rsidRDefault="0008177D" w:rsidP="001A133E">
      <w:pPr>
        <w:shd w:val="clear" w:color="auto" w:fill="FFFFFF"/>
        <w:spacing w:before="100" w:beforeAutospacing="1" w:after="100" w:afterAutospacing="1"/>
        <w:contextualSpacing/>
        <w:jc w:val="both"/>
        <w:rPr>
          <w:color w:val="000000"/>
          <w:sz w:val="24"/>
          <w:szCs w:val="24"/>
        </w:rPr>
      </w:pPr>
      <w:r>
        <w:rPr>
          <w:color w:val="000000"/>
          <w:sz w:val="24"/>
          <w:szCs w:val="24"/>
        </w:rPr>
        <w:tab/>
        <w:t xml:space="preserve">Здоровьесберегающие технологии. Игровая технология. Требования к отбору игр. </w:t>
      </w:r>
      <w:r>
        <w:rPr>
          <w:color w:val="000000"/>
          <w:sz w:val="24"/>
          <w:szCs w:val="24"/>
        </w:rPr>
        <w:lastRenderedPageBreak/>
        <w:t xml:space="preserve">Игровые правила. Метод проектов на уроках физической культуры. Использование ИКТ на уроках физической культуры. Технология уровневой дифференциации. Технология личностно-ориентированного обучения. Обучение двигательным действиям. </w:t>
      </w:r>
    </w:p>
    <w:p w:rsidR="0008177D" w:rsidRPr="00CC7AE0" w:rsidRDefault="0008177D" w:rsidP="001A133E">
      <w:pPr>
        <w:shd w:val="clear" w:color="auto" w:fill="FFFFFF"/>
        <w:spacing w:before="100" w:beforeAutospacing="1" w:after="100" w:afterAutospacing="1"/>
        <w:contextualSpacing/>
        <w:jc w:val="both"/>
        <w:rPr>
          <w:color w:val="000000"/>
          <w:sz w:val="24"/>
          <w:szCs w:val="24"/>
        </w:rPr>
      </w:pPr>
      <w:r>
        <w:rPr>
          <w:color w:val="000000"/>
          <w:sz w:val="24"/>
          <w:szCs w:val="24"/>
        </w:rPr>
        <w:t xml:space="preserve"> </w:t>
      </w:r>
    </w:p>
    <w:p w:rsidR="001A133E" w:rsidRDefault="001A133E" w:rsidP="001A133E">
      <w:pPr>
        <w:suppressAutoHyphens/>
        <w:contextualSpacing/>
        <w:jc w:val="both"/>
        <w:rPr>
          <w:sz w:val="24"/>
          <w:szCs w:val="24"/>
        </w:rPr>
      </w:pPr>
      <w:r w:rsidRPr="00CC7AE0">
        <w:rPr>
          <w:sz w:val="24"/>
          <w:szCs w:val="24"/>
        </w:rPr>
        <w:t>Тема 10. Профилактическая работа в физкультурном образовании школьников</w:t>
      </w:r>
    </w:p>
    <w:p w:rsidR="0079512A" w:rsidRDefault="0079512A" w:rsidP="0079512A">
      <w:pPr>
        <w:suppressAutoHyphens/>
        <w:ind w:firstLine="708"/>
        <w:contextualSpacing/>
        <w:jc w:val="both"/>
        <w:rPr>
          <w:sz w:val="24"/>
          <w:szCs w:val="24"/>
        </w:rPr>
      </w:pPr>
      <w:r>
        <w:rPr>
          <w:sz w:val="24"/>
          <w:szCs w:val="24"/>
        </w:rPr>
        <w:t xml:space="preserve">Методы и формы профилактической работы. Физкультурно-оздоровительная, спортивно-массовая работа в школе. </w:t>
      </w:r>
    </w:p>
    <w:p w:rsidR="0079512A" w:rsidRPr="00CC7AE0" w:rsidRDefault="0079512A" w:rsidP="001A133E">
      <w:pPr>
        <w:suppressAutoHyphens/>
        <w:contextualSpacing/>
        <w:jc w:val="both"/>
        <w:rPr>
          <w:sz w:val="24"/>
          <w:szCs w:val="24"/>
        </w:rPr>
      </w:pPr>
    </w:p>
    <w:p w:rsidR="001A133E" w:rsidRDefault="001A133E" w:rsidP="001A133E">
      <w:pPr>
        <w:suppressAutoHyphens/>
        <w:contextualSpacing/>
        <w:jc w:val="both"/>
        <w:rPr>
          <w:sz w:val="24"/>
          <w:szCs w:val="24"/>
        </w:rPr>
      </w:pPr>
      <w:r w:rsidRPr="00CC7AE0">
        <w:rPr>
          <w:sz w:val="24"/>
          <w:szCs w:val="24"/>
        </w:rPr>
        <w:t>Тема 11. Особенности занятий со школьниками, отнесенными к специальной медицинской группе.</w:t>
      </w:r>
    </w:p>
    <w:p w:rsidR="0079512A" w:rsidRPr="0079512A" w:rsidRDefault="0079512A" w:rsidP="0079512A">
      <w:pPr>
        <w:pStyle w:val="61"/>
        <w:shd w:val="clear" w:color="auto" w:fill="auto"/>
        <w:tabs>
          <w:tab w:val="left" w:pos="1080"/>
        </w:tabs>
        <w:spacing w:before="0" w:line="240" w:lineRule="auto"/>
        <w:ind w:right="40" w:firstLine="539"/>
        <w:contextualSpacing/>
        <w:jc w:val="both"/>
        <w:rPr>
          <w:rFonts w:ascii="Times New Roman" w:hAnsi="Times New Roman"/>
          <w:sz w:val="24"/>
          <w:szCs w:val="24"/>
        </w:rPr>
      </w:pPr>
      <w:r w:rsidRPr="0079512A">
        <w:rPr>
          <w:rFonts w:ascii="Times New Roman" w:hAnsi="Times New Roman"/>
          <w:sz w:val="24"/>
          <w:szCs w:val="24"/>
        </w:rPr>
        <w:t xml:space="preserve">Нормы и показатели. </w:t>
      </w:r>
      <w:r w:rsidRPr="0079512A">
        <w:rPr>
          <w:rStyle w:val="639"/>
          <w:rFonts w:ascii="Times New Roman" w:hAnsi="Times New Roman"/>
          <w:sz w:val="24"/>
          <w:szCs w:val="24"/>
        </w:rPr>
        <w:t>Укрепление здоровья, ликвидация или стойкая компенсация нарушений, вызванных заболеванием. Способы улучшения показателей физического развития. Освоение жизненно важных двигательных умений, навыков и качеств. Формирование волевых качеств личности и интереса к регулярным занятиям физической культурой. Закаливание и повышение сопротивляемости защитных сил организма. Формирование навыков  правильного дыхания при статических положениях и передвижениях</w:t>
      </w:r>
      <w:r>
        <w:rPr>
          <w:rStyle w:val="639"/>
          <w:rFonts w:ascii="Times New Roman" w:hAnsi="Times New Roman"/>
          <w:sz w:val="24"/>
          <w:szCs w:val="24"/>
        </w:rPr>
        <w:t xml:space="preserve">. </w:t>
      </w:r>
      <w:r w:rsidRPr="0079512A">
        <w:rPr>
          <w:rStyle w:val="638"/>
          <w:rFonts w:ascii="Times New Roman" w:hAnsi="Times New Roman"/>
          <w:sz w:val="24"/>
          <w:szCs w:val="24"/>
        </w:rPr>
        <w:t xml:space="preserve">Лечебная физическая культура. </w:t>
      </w:r>
    </w:p>
    <w:p w:rsidR="0079512A" w:rsidRPr="00CC7AE0" w:rsidRDefault="0079512A" w:rsidP="0079512A">
      <w:pPr>
        <w:suppressAutoHyphens/>
        <w:ind w:firstLine="708"/>
        <w:contextualSpacing/>
        <w:jc w:val="both"/>
        <w:rPr>
          <w:sz w:val="24"/>
          <w:szCs w:val="24"/>
        </w:rPr>
      </w:pPr>
    </w:p>
    <w:p w:rsidR="001A133E" w:rsidRPr="00CC7AE0" w:rsidRDefault="001A133E" w:rsidP="001A133E">
      <w:pPr>
        <w:suppressAutoHyphens/>
        <w:contextualSpacing/>
        <w:jc w:val="both"/>
        <w:rPr>
          <w:sz w:val="24"/>
          <w:szCs w:val="24"/>
        </w:rPr>
      </w:pPr>
    </w:p>
    <w:p w:rsidR="00C2000F" w:rsidRPr="00793E1B" w:rsidRDefault="00F803A3" w:rsidP="003F0AD0">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C2000F" w:rsidRPr="00C2000F" w:rsidRDefault="00C2000F" w:rsidP="00C2000F">
      <w:pPr>
        <w:widowControl/>
        <w:numPr>
          <w:ilvl w:val="0"/>
          <w:numId w:val="5"/>
        </w:numPr>
        <w:autoSpaceDE/>
        <w:autoSpaceDN/>
        <w:adjustRightInd/>
        <w:spacing w:before="100" w:beforeAutospacing="1" w:after="100" w:afterAutospacing="1"/>
        <w:rPr>
          <w:sz w:val="24"/>
          <w:szCs w:val="24"/>
        </w:rPr>
      </w:pPr>
      <w:r w:rsidRPr="00C2000F">
        <w:rPr>
          <w:sz w:val="24"/>
          <w:szCs w:val="24"/>
        </w:rPr>
        <w:t>Методические указания  для обучающихся по освоению дисциплины «</w:t>
      </w:r>
      <w:r w:rsidR="00EF439B" w:rsidRPr="00EF439B">
        <w:rPr>
          <w:sz w:val="24"/>
          <w:szCs w:val="24"/>
        </w:rPr>
        <w:t xml:space="preserve">Технологии </w:t>
      </w:r>
      <w:r w:rsidR="008509C5">
        <w:rPr>
          <w:sz w:val="24"/>
          <w:szCs w:val="24"/>
        </w:rPr>
        <w:t>физического воспитания младших школьников</w:t>
      </w:r>
      <w:r w:rsidRPr="00C2000F">
        <w:rPr>
          <w:sz w:val="24"/>
          <w:szCs w:val="24"/>
        </w:rPr>
        <w:t>»/</w:t>
      </w:r>
      <w:r w:rsidR="008509C5">
        <w:rPr>
          <w:sz w:val="24"/>
          <w:szCs w:val="24"/>
        </w:rPr>
        <w:t>Т.С.Котлярова</w:t>
      </w:r>
      <w:r w:rsidRPr="00C2000F">
        <w:rPr>
          <w:sz w:val="24"/>
          <w:szCs w:val="24"/>
        </w:rPr>
        <w:t xml:space="preserve"> – Омск: Изд-во Ом</w:t>
      </w:r>
      <w:r w:rsidR="00A575BA">
        <w:rPr>
          <w:sz w:val="24"/>
          <w:szCs w:val="24"/>
        </w:rPr>
        <w:t>ской гуманитарной академии, 202</w:t>
      </w:r>
      <w:r w:rsidR="006536BF">
        <w:rPr>
          <w:sz w:val="24"/>
          <w:szCs w:val="24"/>
        </w:rPr>
        <w:t>2</w:t>
      </w:r>
      <w:r w:rsidRPr="00C2000F">
        <w:rPr>
          <w:sz w:val="24"/>
          <w:szCs w:val="24"/>
        </w:rPr>
        <w:t xml:space="preserve">.  </w:t>
      </w:r>
    </w:p>
    <w:p w:rsidR="002C6C26" w:rsidRPr="009E5645" w:rsidRDefault="002C6C26" w:rsidP="002C6C26">
      <w:pPr>
        <w:pStyle w:val="a4"/>
        <w:numPr>
          <w:ilvl w:val="0"/>
          <w:numId w:val="5"/>
        </w:numPr>
        <w:jc w:val="both"/>
        <w:rPr>
          <w:rFonts w:ascii="Times New Roman" w:hAnsi="Times New Roman"/>
          <w:sz w:val="24"/>
          <w:szCs w:val="24"/>
        </w:rPr>
      </w:pPr>
      <w:r w:rsidRPr="009E5645">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sidR="009B5FE7" w:rsidRPr="009E5645">
        <w:rPr>
          <w:rFonts w:ascii="Times New Roman" w:hAnsi="Times New Roman"/>
          <w:sz w:val="24"/>
          <w:szCs w:val="24"/>
        </w:rPr>
        <w:t>28</w:t>
      </w:r>
      <w:r w:rsidRPr="009E5645">
        <w:rPr>
          <w:rFonts w:ascii="Times New Roman" w:hAnsi="Times New Roman"/>
          <w:sz w:val="24"/>
          <w:szCs w:val="24"/>
        </w:rPr>
        <w:t xml:space="preserve">.08. 2017 (протокол заседания № 1), Студенческого совета ОмГА от </w:t>
      </w:r>
      <w:r w:rsidR="009B5FE7" w:rsidRPr="009E5645">
        <w:rPr>
          <w:rFonts w:ascii="Times New Roman" w:hAnsi="Times New Roman"/>
          <w:sz w:val="24"/>
          <w:szCs w:val="24"/>
        </w:rPr>
        <w:t>28</w:t>
      </w:r>
      <w:r w:rsidRPr="009E5645">
        <w:rPr>
          <w:rFonts w:ascii="Times New Roman" w:hAnsi="Times New Roman"/>
          <w:sz w:val="24"/>
          <w:szCs w:val="24"/>
        </w:rPr>
        <w:t xml:space="preserve">.08.2017 (протокол заседания № 1), утвержденного приказом ректора от </w:t>
      </w:r>
      <w:r w:rsidR="009B5FE7" w:rsidRPr="009E5645">
        <w:rPr>
          <w:rFonts w:ascii="Times New Roman" w:hAnsi="Times New Roman"/>
          <w:sz w:val="24"/>
          <w:szCs w:val="24"/>
        </w:rPr>
        <w:t>28</w:t>
      </w:r>
      <w:r w:rsidRPr="009E5645">
        <w:rPr>
          <w:rFonts w:ascii="Times New Roman" w:hAnsi="Times New Roman"/>
          <w:sz w:val="24"/>
          <w:szCs w:val="24"/>
        </w:rPr>
        <w:t>.08.2017 №37.</w:t>
      </w:r>
    </w:p>
    <w:p w:rsidR="002C6C26" w:rsidRPr="009E5645" w:rsidRDefault="002C6C26" w:rsidP="002C6C26">
      <w:pPr>
        <w:pStyle w:val="a4"/>
        <w:numPr>
          <w:ilvl w:val="0"/>
          <w:numId w:val="5"/>
        </w:numPr>
        <w:jc w:val="both"/>
        <w:rPr>
          <w:rFonts w:ascii="Times New Roman" w:hAnsi="Times New Roman"/>
          <w:sz w:val="24"/>
          <w:szCs w:val="24"/>
        </w:rPr>
      </w:pPr>
      <w:r w:rsidRPr="009E564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w:t>
      </w:r>
      <w:r w:rsidR="00084AC8">
        <w:rPr>
          <w:rFonts w:ascii="Times New Roman" w:hAnsi="Times New Roman"/>
          <w:sz w:val="24"/>
          <w:szCs w:val="24"/>
        </w:rPr>
        <w:t>9</w:t>
      </w:r>
      <w:r w:rsidRPr="009E5645">
        <w:rPr>
          <w:rFonts w:ascii="Times New Roman" w:hAnsi="Times New Roman"/>
          <w:sz w:val="24"/>
          <w:szCs w:val="24"/>
        </w:rPr>
        <w:t>.08.2016 (протокол заседания № 1), Студенческого совета ОмГА от 2</w:t>
      </w:r>
      <w:r w:rsidR="00084AC8">
        <w:rPr>
          <w:rFonts w:ascii="Times New Roman" w:hAnsi="Times New Roman"/>
          <w:sz w:val="24"/>
          <w:szCs w:val="24"/>
        </w:rPr>
        <w:t>9</w:t>
      </w:r>
      <w:r w:rsidRPr="009E5645">
        <w:rPr>
          <w:rFonts w:ascii="Times New Roman" w:hAnsi="Times New Roman"/>
          <w:sz w:val="24"/>
          <w:szCs w:val="24"/>
        </w:rPr>
        <w:t xml:space="preserve">.08.2016 (протокол заседания № 1), утвержденное приказом ректора от </w:t>
      </w:r>
      <w:r w:rsidR="00084AC8">
        <w:rPr>
          <w:rFonts w:ascii="Times New Roman" w:hAnsi="Times New Roman"/>
          <w:sz w:val="24"/>
          <w:szCs w:val="24"/>
        </w:rPr>
        <w:t xml:space="preserve">01.09.2016 </w:t>
      </w:r>
      <w:r w:rsidRPr="009E5645">
        <w:rPr>
          <w:rFonts w:ascii="Times New Roman" w:hAnsi="Times New Roman"/>
          <w:sz w:val="24"/>
          <w:szCs w:val="24"/>
        </w:rPr>
        <w:t xml:space="preserve"> № 4</w:t>
      </w:r>
      <w:r w:rsidR="00084AC8">
        <w:rPr>
          <w:rFonts w:ascii="Times New Roman" w:hAnsi="Times New Roman"/>
          <w:sz w:val="24"/>
          <w:szCs w:val="24"/>
        </w:rPr>
        <w:t>3в</w:t>
      </w:r>
      <w:r w:rsidRPr="009E5645">
        <w:rPr>
          <w:rFonts w:ascii="Times New Roman" w:hAnsi="Times New Roman"/>
          <w:sz w:val="24"/>
          <w:szCs w:val="24"/>
        </w:rPr>
        <w:t>.</w:t>
      </w:r>
    </w:p>
    <w:p w:rsidR="002C6C26" w:rsidRPr="009E5645" w:rsidRDefault="002C6C26" w:rsidP="002C6C26">
      <w:pPr>
        <w:pStyle w:val="a4"/>
        <w:numPr>
          <w:ilvl w:val="0"/>
          <w:numId w:val="5"/>
        </w:numPr>
        <w:spacing w:after="0"/>
        <w:jc w:val="both"/>
        <w:rPr>
          <w:rFonts w:ascii="Times New Roman" w:hAnsi="Times New Roman"/>
          <w:sz w:val="24"/>
          <w:szCs w:val="24"/>
        </w:rPr>
      </w:pPr>
      <w:r w:rsidRPr="009E5645">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9B5FE7" w:rsidRPr="009E5645">
        <w:rPr>
          <w:rFonts w:ascii="Times New Roman" w:hAnsi="Times New Roman"/>
          <w:sz w:val="24"/>
          <w:szCs w:val="24"/>
        </w:rPr>
        <w:t>28</w:t>
      </w:r>
      <w:r w:rsidRPr="009E5645">
        <w:rPr>
          <w:rFonts w:ascii="Times New Roman" w:hAnsi="Times New Roman"/>
          <w:sz w:val="24"/>
          <w:szCs w:val="24"/>
        </w:rPr>
        <w:t xml:space="preserve">.08. 2017 (протокол заседания № 1), Студенческого совета ОмГА от </w:t>
      </w:r>
      <w:r w:rsidR="009B5FE7" w:rsidRPr="009E5645">
        <w:rPr>
          <w:rFonts w:ascii="Times New Roman" w:hAnsi="Times New Roman"/>
          <w:sz w:val="24"/>
          <w:szCs w:val="24"/>
        </w:rPr>
        <w:t>28</w:t>
      </w:r>
      <w:r w:rsidRPr="009E5645">
        <w:rPr>
          <w:rFonts w:ascii="Times New Roman" w:hAnsi="Times New Roman"/>
          <w:sz w:val="24"/>
          <w:szCs w:val="24"/>
        </w:rPr>
        <w:t xml:space="preserve">.08.2017 (протокол заседания № 1), утвержденного приказом ректора от </w:t>
      </w:r>
      <w:r w:rsidR="009B5FE7" w:rsidRPr="009E5645">
        <w:rPr>
          <w:rFonts w:ascii="Times New Roman" w:hAnsi="Times New Roman"/>
          <w:sz w:val="24"/>
          <w:szCs w:val="24"/>
        </w:rPr>
        <w:t>28</w:t>
      </w:r>
      <w:r w:rsidRPr="009E5645">
        <w:rPr>
          <w:rFonts w:ascii="Times New Roman" w:hAnsi="Times New Roman"/>
          <w:sz w:val="24"/>
          <w:szCs w:val="24"/>
        </w:rPr>
        <w:t>.08.2017 №37.</w:t>
      </w:r>
    </w:p>
    <w:p w:rsidR="007865CB" w:rsidRPr="00793E1B" w:rsidRDefault="007865CB" w:rsidP="00705FB5">
      <w:pPr>
        <w:jc w:val="both"/>
        <w:rPr>
          <w:rFonts w:eastAsia="Calibri"/>
          <w:b/>
          <w:color w:val="000000"/>
          <w:sz w:val="24"/>
          <w:szCs w:val="24"/>
        </w:rPr>
      </w:pPr>
    </w:p>
    <w:p w:rsidR="00785842" w:rsidRPr="00793E1B" w:rsidRDefault="007F4B97" w:rsidP="00705FB5">
      <w:pPr>
        <w:ind w:firstLine="709"/>
        <w:jc w:val="both"/>
        <w:rPr>
          <w:b/>
          <w:color w:val="000000"/>
          <w:sz w:val="24"/>
          <w:szCs w:val="24"/>
        </w:rPr>
      </w:pPr>
      <w:r w:rsidRPr="00793E1B">
        <w:rPr>
          <w:b/>
          <w:color w:val="000000"/>
          <w:sz w:val="24"/>
          <w:szCs w:val="24"/>
        </w:rPr>
        <w:t>8.</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FA6C3A" w:rsidRPr="00A833ED" w:rsidRDefault="00FA6C3A" w:rsidP="00FA6C3A">
      <w:pPr>
        <w:tabs>
          <w:tab w:val="left" w:pos="406"/>
        </w:tabs>
        <w:ind w:firstLine="709"/>
        <w:jc w:val="center"/>
        <w:rPr>
          <w:b/>
          <w:bCs/>
          <w:i/>
          <w:color w:val="000000"/>
          <w:sz w:val="24"/>
          <w:szCs w:val="24"/>
        </w:rPr>
      </w:pPr>
      <w:r w:rsidRPr="00A833ED">
        <w:rPr>
          <w:b/>
          <w:bCs/>
          <w:i/>
          <w:color w:val="000000"/>
          <w:sz w:val="24"/>
          <w:szCs w:val="24"/>
        </w:rPr>
        <w:t>Основная:</w:t>
      </w:r>
    </w:p>
    <w:p w:rsidR="00FA6C3A" w:rsidRPr="00A833ED" w:rsidRDefault="00FA6C3A" w:rsidP="00FA6C3A">
      <w:pPr>
        <w:pStyle w:val="a4"/>
        <w:numPr>
          <w:ilvl w:val="0"/>
          <w:numId w:val="29"/>
        </w:numPr>
        <w:jc w:val="both"/>
        <w:rPr>
          <w:rFonts w:ascii="Times New Roman" w:hAnsi="Times New Roman"/>
          <w:sz w:val="24"/>
          <w:szCs w:val="24"/>
        </w:rPr>
      </w:pPr>
      <w:r w:rsidRPr="00A833ED">
        <w:rPr>
          <w:rFonts w:ascii="Times New Roman" w:hAnsi="Times New Roman"/>
          <w:i/>
          <w:iCs/>
          <w:color w:val="000000"/>
          <w:sz w:val="24"/>
          <w:szCs w:val="24"/>
          <w:shd w:val="clear" w:color="auto" w:fill="FFFFFF"/>
        </w:rPr>
        <w:t>Алхасов, Д. С. </w:t>
      </w:r>
      <w:r w:rsidRPr="00A833ED">
        <w:rPr>
          <w:rFonts w:ascii="Times New Roman" w:hAnsi="Times New Roman"/>
          <w:color w:val="000000"/>
          <w:sz w:val="24"/>
          <w:szCs w:val="24"/>
          <w:shd w:val="clear" w:color="auto" w:fill="FFFFFF"/>
        </w:rPr>
        <w:t xml:space="preserve"> Методика обучения физической культуре в начальной школе в 2 ч. Часть 2 : учебное пособие для академического бакалавриата / Д. С. Алхасов. — Москва : Издательство Юрайт, 2018. — 441 с. — (Образовательный процесс). — </w:t>
      </w:r>
      <w:r w:rsidRPr="00A833ED">
        <w:rPr>
          <w:rFonts w:ascii="Times New Roman" w:hAnsi="Times New Roman"/>
          <w:color w:val="000000"/>
          <w:sz w:val="24"/>
          <w:szCs w:val="24"/>
          <w:shd w:val="clear" w:color="auto" w:fill="FFFFFF"/>
        </w:rPr>
        <w:lastRenderedPageBreak/>
        <w:t>ISBN 978-5-534-06125-3. — Текст : электронный // ЭБС Юрайт [сайт]. — URL: </w:t>
      </w:r>
      <w:hyperlink r:id="rId8" w:history="1">
        <w:r w:rsidR="00486DEA">
          <w:rPr>
            <w:rStyle w:val="a8"/>
            <w:rFonts w:ascii="Times New Roman" w:hAnsi="Times New Roman"/>
            <w:sz w:val="24"/>
            <w:szCs w:val="24"/>
            <w:shd w:val="clear" w:color="auto" w:fill="FFFFFF"/>
          </w:rPr>
          <w:t>https://urait.ru/bcode/411139....</w:t>
        </w:r>
      </w:hyperlink>
      <w:r w:rsidRPr="00A833ED">
        <w:rPr>
          <w:rFonts w:ascii="Times New Roman" w:hAnsi="Times New Roman"/>
          <w:sz w:val="24"/>
          <w:szCs w:val="24"/>
        </w:rPr>
        <w:t>.</w:t>
      </w:r>
    </w:p>
    <w:p w:rsidR="00FA6C3A" w:rsidRPr="00A833ED" w:rsidRDefault="00FA6C3A" w:rsidP="00FA6C3A">
      <w:pPr>
        <w:pStyle w:val="a4"/>
        <w:numPr>
          <w:ilvl w:val="0"/>
          <w:numId w:val="29"/>
        </w:numPr>
        <w:jc w:val="both"/>
        <w:rPr>
          <w:rFonts w:ascii="Times New Roman" w:hAnsi="Times New Roman"/>
          <w:sz w:val="24"/>
          <w:szCs w:val="24"/>
        </w:rPr>
      </w:pPr>
      <w:r w:rsidRPr="00A833ED">
        <w:rPr>
          <w:rFonts w:ascii="Times New Roman" w:hAnsi="Times New Roman"/>
          <w:i/>
          <w:iCs/>
          <w:color w:val="000000"/>
          <w:sz w:val="24"/>
          <w:szCs w:val="24"/>
          <w:shd w:val="clear" w:color="auto" w:fill="FFFFFF"/>
        </w:rPr>
        <w:t>Виленская, Т. Е. </w:t>
      </w:r>
      <w:r w:rsidRPr="00A833ED">
        <w:rPr>
          <w:rFonts w:ascii="Times New Roman" w:hAnsi="Times New Roman"/>
          <w:color w:val="000000"/>
          <w:sz w:val="24"/>
          <w:szCs w:val="24"/>
          <w:shd w:val="clear" w:color="auto" w:fill="FFFFFF"/>
        </w:rPr>
        <w:t> Оздоровительные технологии физического воспитания детей младшего школьного возраста : учебное пособие / Т. Е. Виленская. — 2-е изд., испр. и доп. — Москва : Издательство Юрайт, 2020. — 285 с. — (Высшее образование). — ISBN 978-5-534-08305-7. — Текст : электронный // ЭБС Юрайт [сайт]. — URL: </w:t>
      </w:r>
      <w:hyperlink r:id="rId9" w:history="1">
        <w:r w:rsidR="00486DEA">
          <w:rPr>
            <w:rStyle w:val="a8"/>
            <w:rFonts w:ascii="Times New Roman" w:hAnsi="Times New Roman"/>
            <w:sz w:val="24"/>
            <w:szCs w:val="24"/>
            <w:shd w:val="clear" w:color="auto" w:fill="FFFFFF"/>
          </w:rPr>
          <w:t>https://urait.ru/bcode/453727....</w:t>
        </w:r>
      </w:hyperlink>
      <w:r w:rsidRPr="00A833ED">
        <w:rPr>
          <w:rFonts w:ascii="Times New Roman" w:hAnsi="Times New Roman"/>
          <w:sz w:val="24"/>
          <w:szCs w:val="24"/>
        </w:rPr>
        <w:t>.</w:t>
      </w:r>
    </w:p>
    <w:p w:rsidR="00FA6C3A" w:rsidRPr="00A833ED" w:rsidRDefault="00FA6C3A" w:rsidP="00FA6C3A">
      <w:pPr>
        <w:pStyle w:val="a4"/>
        <w:numPr>
          <w:ilvl w:val="0"/>
          <w:numId w:val="29"/>
        </w:numPr>
        <w:jc w:val="both"/>
        <w:rPr>
          <w:rFonts w:ascii="Times New Roman" w:hAnsi="Times New Roman"/>
          <w:sz w:val="24"/>
          <w:szCs w:val="24"/>
        </w:rPr>
      </w:pPr>
      <w:r w:rsidRPr="00A833ED">
        <w:rPr>
          <w:rFonts w:ascii="Times New Roman" w:hAnsi="Times New Roman"/>
          <w:i/>
          <w:iCs/>
          <w:color w:val="000000"/>
          <w:sz w:val="24"/>
          <w:szCs w:val="24"/>
          <w:shd w:val="clear" w:color="auto" w:fill="FFFFFF"/>
        </w:rPr>
        <w:t>Алхасов, Д. С. </w:t>
      </w:r>
      <w:r w:rsidRPr="00A833ED">
        <w:rPr>
          <w:rFonts w:ascii="Times New Roman" w:hAnsi="Times New Roman"/>
          <w:color w:val="000000"/>
          <w:sz w:val="24"/>
          <w:szCs w:val="24"/>
          <w:shd w:val="clear" w:color="auto" w:fill="FFFFFF"/>
        </w:rPr>
        <w:t> Методика обучения физической культуре в начальной школе в 2 ч. Часть 1 : учебное пособие для академического бакалавриата / Д. С. Алхасов. — Москва : Издательство Юрайт, 2019. — 256 с. — (Образовательный процесс). — ISBN 978-5-534-06116-1. — Текст : электронный // ЭБС Юрайт [сайт]. — URL: </w:t>
      </w:r>
      <w:hyperlink r:id="rId10" w:history="1">
        <w:r w:rsidR="00486DEA">
          <w:rPr>
            <w:rStyle w:val="a8"/>
            <w:rFonts w:ascii="Times New Roman" w:hAnsi="Times New Roman"/>
            <w:sz w:val="24"/>
            <w:szCs w:val="24"/>
            <w:shd w:val="clear" w:color="auto" w:fill="FFFFFF"/>
          </w:rPr>
          <w:t>https://urait.ru/bcode/438752....</w:t>
        </w:r>
      </w:hyperlink>
      <w:r w:rsidRPr="00A833ED">
        <w:rPr>
          <w:rFonts w:ascii="Times New Roman" w:hAnsi="Times New Roman"/>
          <w:sz w:val="24"/>
          <w:szCs w:val="24"/>
        </w:rPr>
        <w:t>.</w:t>
      </w:r>
    </w:p>
    <w:p w:rsidR="00FA6C3A" w:rsidRPr="00A833ED" w:rsidRDefault="00FA6C3A" w:rsidP="00FA6C3A">
      <w:pPr>
        <w:pStyle w:val="a4"/>
        <w:tabs>
          <w:tab w:val="left" w:pos="5655"/>
        </w:tabs>
        <w:ind w:left="502"/>
        <w:jc w:val="both"/>
        <w:rPr>
          <w:rFonts w:ascii="Times New Roman" w:hAnsi="Times New Roman"/>
          <w:sz w:val="24"/>
          <w:szCs w:val="24"/>
        </w:rPr>
      </w:pPr>
      <w:r>
        <w:rPr>
          <w:rFonts w:ascii="Times New Roman" w:hAnsi="Times New Roman"/>
          <w:sz w:val="24"/>
          <w:szCs w:val="24"/>
        </w:rPr>
        <w:tab/>
      </w:r>
    </w:p>
    <w:p w:rsidR="00FA6C3A" w:rsidRPr="00A833ED" w:rsidRDefault="00FA6C3A" w:rsidP="00FA6C3A">
      <w:pPr>
        <w:pStyle w:val="a4"/>
        <w:ind w:left="502"/>
        <w:jc w:val="center"/>
        <w:rPr>
          <w:rFonts w:ascii="Times New Roman" w:hAnsi="Times New Roman"/>
          <w:b/>
          <w:i/>
          <w:sz w:val="24"/>
          <w:szCs w:val="24"/>
        </w:rPr>
      </w:pPr>
      <w:r w:rsidRPr="00A833ED">
        <w:rPr>
          <w:rFonts w:ascii="Times New Roman" w:hAnsi="Times New Roman"/>
          <w:b/>
          <w:i/>
          <w:sz w:val="24"/>
          <w:szCs w:val="24"/>
        </w:rPr>
        <w:t>Дополнительная:</w:t>
      </w:r>
    </w:p>
    <w:p w:rsidR="008509C5" w:rsidRDefault="00FA6C3A" w:rsidP="00FA6C3A">
      <w:pPr>
        <w:pStyle w:val="a4"/>
        <w:numPr>
          <w:ilvl w:val="0"/>
          <w:numId w:val="30"/>
        </w:numPr>
        <w:jc w:val="both"/>
        <w:rPr>
          <w:rFonts w:ascii="Times New Roman" w:hAnsi="Times New Roman"/>
          <w:sz w:val="24"/>
          <w:szCs w:val="24"/>
        </w:rPr>
      </w:pPr>
      <w:r w:rsidRPr="00A833ED">
        <w:rPr>
          <w:rFonts w:ascii="Times New Roman" w:hAnsi="Times New Roman"/>
          <w:i/>
          <w:iCs/>
          <w:color w:val="000000"/>
          <w:sz w:val="24"/>
          <w:szCs w:val="24"/>
          <w:shd w:val="clear" w:color="auto" w:fill="FFFFFF"/>
        </w:rPr>
        <w:t>Никитушкин, В. Г. </w:t>
      </w:r>
      <w:r w:rsidRPr="00A833ED">
        <w:rPr>
          <w:rFonts w:ascii="Times New Roman" w:hAnsi="Times New Roman"/>
          <w:color w:val="000000"/>
          <w:sz w:val="24"/>
          <w:szCs w:val="24"/>
          <w:shd w:val="clear" w:color="auto" w:fill="FFFFFF"/>
        </w:rPr>
        <w:t> Оздоровительные технологии в системе физического воспитания : учебное пособие для бакалавриата и магистратуры / В. Г. Никитушкин, Н. Н. Чесноков, Е. Н. Чернышева. — 2-е изд., испр. и доп. — Москва : Издательство Юрайт, 2019. — 246 с. — (Университеты России). — ISBN 978-5-534-07339-3. — Текст : электронный // ЭБС Юрайт [сайт]. — URL: </w:t>
      </w:r>
      <w:hyperlink r:id="rId11" w:history="1">
        <w:r w:rsidR="00486DEA">
          <w:rPr>
            <w:rStyle w:val="a8"/>
            <w:rFonts w:ascii="Times New Roman" w:hAnsi="Times New Roman"/>
            <w:sz w:val="24"/>
            <w:szCs w:val="24"/>
            <w:shd w:val="clear" w:color="auto" w:fill="FFFFFF"/>
          </w:rPr>
          <w:t>https://urait.ru/bcode/438400....</w:t>
        </w:r>
      </w:hyperlink>
      <w:r w:rsidR="008509C5" w:rsidRPr="008509C5">
        <w:rPr>
          <w:rFonts w:ascii="Times New Roman" w:hAnsi="Times New Roman"/>
          <w:sz w:val="24"/>
          <w:szCs w:val="24"/>
        </w:rPr>
        <w:t>.</w:t>
      </w:r>
    </w:p>
    <w:p w:rsidR="006C3318" w:rsidRPr="00F64DD3" w:rsidRDefault="006C3318" w:rsidP="00F64DD3">
      <w:pPr>
        <w:pStyle w:val="a4"/>
        <w:rPr>
          <w:rFonts w:ascii="Times New Roman" w:hAnsi="Times New Roman"/>
          <w:sz w:val="24"/>
          <w:szCs w:val="24"/>
        </w:rPr>
      </w:pPr>
    </w:p>
    <w:p w:rsidR="00777B09" w:rsidRPr="00793E1B" w:rsidRDefault="007F4B97" w:rsidP="00705FB5">
      <w:pPr>
        <w:ind w:firstLine="709"/>
        <w:jc w:val="both"/>
        <w:rPr>
          <w:b/>
          <w:color w:val="000000"/>
          <w:sz w:val="24"/>
          <w:szCs w:val="24"/>
        </w:rPr>
      </w:pPr>
      <w:r w:rsidRPr="00793E1B">
        <w:rPr>
          <w:b/>
          <w:color w:val="000000"/>
          <w:sz w:val="24"/>
          <w:szCs w:val="24"/>
        </w:rPr>
        <w:t>9.</w:t>
      </w:r>
      <w:r w:rsidR="00777B09" w:rsidRPr="00793E1B">
        <w:rPr>
          <w:b/>
          <w:color w:val="000000"/>
          <w:sz w:val="24"/>
          <w:szCs w:val="24"/>
        </w:rPr>
        <w:t xml:space="preserve">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486DEA">
          <w:rPr>
            <w:rStyle w:val="a8"/>
            <w:rFonts w:ascii="Times New Roman" w:hAnsi="Times New Roman"/>
            <w:sz w:val="24"/>
            <w:szCs w:val="24"/>
          </w:rPr>
          <w:t>http://www.iprbookshop.ru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486DEA">
          <w:rPr>
            <w:rStyle w:val="a8"/>
            <w:rFonts w:ascii="Times New Roman" w:hAnsi="Times New Roman"/>
            <w:sz w:val="24"/>
            <w:szCs w:val="24"/>
          </w:rPr>
          <w:t>http://biblio-online.ru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486DEA">
          <w:rPr>
            <w:rStyle w:val="a8"/>
            <w:rFonts w:ascii="Times New Roman" w:hAnsi="Times New Roman"/>
            <w:sz w:val="24"/>
            <w:szCs w:val="24"/>
          </w:rPr>
          <w:t>http://window.edu.ru/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486DEA">
          <w:rPr>
            <w:rStyle w:val="a8"/>
            <w:rFonts w:ascii="Times New Roman" w:hAnsi="Times New Roman"/>
            <w:sz w:val="24"/>
            <w:szCs w:val="24"/>
          </w:rPr>
          <w:t>http://elibrary.ru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486DEA">
          <w:rPr>
            <w:rStyle w:val="a8"/>
            <w:rFonts w:ascii="Times New Roman" w:hAnsi="Times New Roman"/>
            <w:sz w:val="24"/>
            <w:szCs w:val="24"/>
          </w:rPr>
          <w:t>http://www.sciencedirect.com</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0438FA">
          <w:rPr>
            <w:rStyle w:val="a8"/>
            <w:rFonts w:ascii="Times New Roman" w:hAnsi="Times New Roman"/>
            <w:sz w:val="24"/>
            <w:szCs w:val="24"/>
          </w:rPr>
          <w:t>www.edu.ru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486DEA">
          <w:rPr>
            <w:rStyle w:val="a8"/>
            <w:rFonts w:ascii="Times New Roman" w:hAnsi="Times New Roman"/>
            <w:sz w:val="24"/>
            <w:szCs w:val="24"/>
          </w:rPr>
          <w:t>http://journals.cambridge.org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486DEA">
          <w:rPr>
            <w:rStyle w:val="a8"/>
            <w:rFonts w:ascii="Times New Roman" w:hAnsi="Times New Roman"/>
            <w:sz w:val="24"/>
            <w:szCs w:val="24"/>
          </w:rPr>
          <w:t>http://www.oxfordjoumals.org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486DEA">
          <w:rPr>
            <w:rStyle w:val="a8"/>
            <w:rFonts w:ascii="Times New Roman" w:hAnsi="Times New Roman"/>
            <w:sz w:val="24"/>
            <w:szCs w:val="24"/>
          </w:rPr>
          <w:t>http://dic.academic.ru/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486DEA">
          <w:rPr>
            <w:rStyle w:val="a8"/>
            <w:rFonts w:ascii="Times New Roman" w:hAnsi="Times New Roman"/>
            <w:sz w:val="24"/>
            <w:szCs w:val="24"/>
          </w:rPr>
          <w:t>http://www.benran.ru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486DEA">
          <w:rPr>
            <w:rStyle w:val="a8"/>
            <w:rFonts w:ascii="Times New Roman" w:hAnsi="Times New Roman"/>
            <w:sz w:val="24"/>
            <w:szCs w:val="24"/>
          </w:rPr>
          <w:t>http://www.gks.ru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486DEA">
          <w:rPr>
            <w:rStyle w:val="a8"/>
            <w:rFonts w:ascii="Times New Roman" w:hAnsi="Times New Roman"/>
            <w:sz w:val="24"/>
            <w:szCs w:val="24"/>
          </w:rPr>
          <w:t>http://diss.rsl.ru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486DEA">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 xml:space="preserve">доступ к </w:t>
      </w:r>
      <w:r w:rsidRPr="00793E1B">
        <w:rPr>
          <w:color w:val="000000"/>
          <w:sz w:val="24"/>
          <w:szCs w:val="24"/>
        </w:rPr>
        <w:lastRenderedPageBreak/>
        <w:t>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EE165B" w:rsidP="00705FB5">
      <w:pPr>
        <w:widowControl/>
        <w:autoSpaceDE/>
        <w:autoSpaceDN/>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10.</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9E5645" w:rsidRDefault="007F4B97" w:rsidP="009E5645">
      <w:pPr>
        <w:widowControl/>
        <w:suppressAutoHyphens/>
        <w:autoSpaceDE/>
        <w:adjustRightInd/>
        <w:ind w:firstLine="708"/>
        <w:jc w:val="both"/>
        <w:rPr>
          <w:b/>
          <w:bCs/>
          <w:caps/>
          <w:sz w:val="32"/>
          <w:szCs w:val="32"/>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1256DA">
        <w:rPr>
          <w:bCs/>
          <w:color w:val="000000"/>
          <w:sz w:val="24"/>
          <w:szCs w:val="24"/>
        </w:rPr>
        <w:t xml:space="preserve">Технологии </w:t>
      </w:r>
      <w:r w:rsidR="001874AC">
        <w:rPr>
          <w:bCs/>
          <w:color w:val="000000"/>
          <w:sz w:val="24"/>
          <w:szCs w:val="24"/>
        </w:rPr>
        <w:t>физического воспитания младших школьников</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9E5645">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w:t>
      </w:r>
      <w:r w:rsidRPr="00793E1B">
        <w:rPr>
          <w:color w:val="000000"/>
          <w:sz w:val="24"/>
          <w:szCs w:val="24"/>
        </w:rPr>
        <w:lastRenderedPageBreak/>
        <w:t>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w:t>
      </w:r>
      <w:r w:rsidRPr="00793E1B">
        <w:rPr>
          <w:color w:val="000000"/>
          <w:sz w:val="24"/>
          <w:szCs w:val="24"/>
        </w:rPr>
        <w:lastRenderedPageBreak/>
        <w:t xml:space="preserve">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Default="007F4B97" w:rsidP="00A76E53">
      <w:pPr>
        <w:ind w:firstLine="709"/>
        <w:jc w:val="both"/>
        <w:rPr>
          <w:color w:val="000000"/>
          <w:sz w:val="24"/>
          <w:szCs w:val="24"/>
        </w:rPr>
      </w:pPr>
      <w:r w:rsidRPr="00793E1B">
        <w:rPr>
          <w:color w:val="000000"/>
          <w:sz w:val="24"/>
          <w:szCs w:val="24"/>
        </w:rPr>
        <w:t>- составить краткие конспекты отве</w:t>
      </w:r>
      <w:r w:rsidR="009E5645">
        <w:rPr>
          <w:color w:val="000000"/>
          <w:sz w:val="24"/>
          <w:szCs w:val="24"/>
        </w:rPr>
        <w:t>тов (планы ответов);</w:t>
      </w:r>
    </w:p>
    <w:p w:rsidR="009E5645" w:rsidRPr="00793E1B" w:rsidRDefault="009E5645" w:rsidP="00A76E53">
      <w:pPr>
        <w:ind w:firstLine="709"/>
        <w:jc w:val="both"/>
        <w:rPr>
          <w:color w:val="000000"/>
          <w:sz w:val="24"/>
          <w:szCs w:val="24"/>
        </w:rPr>
      </w:pPr>
      <w:r>
        <w:rPr>
          <w:color w:val="000000"/>
          <w:sz w:val="24"/>
          <w:szCs w:val="24"/>
        </w:rPr>
        <w:t xml:space="preserve"> -  при подготовке к контрольной работе необходимо максимально точно выполнить задания контрольной работы. </w:t>
      </w:r>
    </w:p>
    <w:p w:rsidR="007F4B97" w:rsidRPr="00793E1B" w:rsidRDefault="007F4B97" w:rsidP="00A76E53">
      <w:pPr>
        <w:ind w:firstLine="709"/>
        <w:jc w:val="both"/>
        <w:rPr>
          <w:color w:val="000000"/>
          <w:sz w:val="24"/>
          <w:szCs w:val="24"/>
        </w:rPr>
      </w:pPr>
    </w:p>
    <w:p w:rsidR="001874AC" w:rsidRPr="00793E1B" w:rsidRDefault="001874AC" w:rsidP="001874AC">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874AC" w:rsidRPr="00682A13" w:rsidRDefault="001874AC" w:rsidP="001874AC">
      <w:pPr>
        <w:widowControl/>
        <w:tabs>
          <w:tab w:val="left" w:pos="993"/>
        </w:tabs>
        <w:autoSpaceDE/>
        <w:adjustRightInd/>
        <w:ind w:firstLine="709"/>
        <w:jc w:val="both"/>
        <w:rPr>
          <w:color w:val="000000"/>
          <w:sz w:val="24"/>
          <w:szCs w:val="24"/>
        </w:rPr>
      </w:pPr>
      <w:r w:rsidRPr="00682A13">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1874AC" w:rsidRPr="00682A13" w:rsidRDefault="001874AC" w:rsidP="001874AC">
      <w:pPr>
        <w:widowControl/>
        <w:tabs>
          <w:tab w:val="left" w:pos="993"/>
        </w:tabs>
        <w:autoSpaceDE/>
        <w:adjustRightInd/>
        <w:ind w:firstLine="709"/>
        <w:jc w:val="both"/>
        <w:rPr>
          <w:color w:val="000000"/>
          <w:sz w:val="24"/>
          <w:szCs w:val="24"/>
        </w:rPr>
      </w:pPr>
      <w:r w:rsidRPr="00682A13">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1874AC" w:rsidRPr="00682A13" w:rsidRDefault="001874AC" w:rsidP="001874AC">
      <w:pPr>
        <w:widowControl/>
        <w:tabs>
          <w:tab w:val="left" w:pos="993"/>
        </w:tabs>
        <w:autoSpaceDE/>
        <w:adjustRightInd/>
        <w:ind w:firstLine="709"/>
        <w:jc w:val="both"/>
        <w:rPr>
          <w:color w:val="000000"/>
          <w:sz w:val="24"/>
          <w:szCs w:val="24"/>
        </w:rPr>
      </w:pPr>
      <w:r w:rsidRPr="00682A13">
        <w:rPr>
          <w:color w:val="000000"/>
          <w:sz w:val="24"/>
          <w:szCs w:val="24"/>
        </w:rPr>
        <w:t>Электронная информационно-образовательная среда Академии, работающая на платформе LMS Moodle, обеспечивает:</w:t>
      </w:r>
    </w:p>
    <w:p w:rsidR="001874AC" w:rsidRPr="00682A13" w:rsidRDefault="001874AC" w:rsidP="001874AC">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682A13">
        <w:rPr>
          <w:sz w:val="24"/>
          <w:szCs w:val="24"/>
        </w:rPr>
        <w:t>ЭБС Юрайт</w:t>
      </w:r>
      <w:r w:rsidRPr="00682A13">
        <w:rPr>
          <w:color w:val="000000"/>
          <w:sz w:val="24"/>
          <w:szCs w:val="24"/>
        </w:rPr>
        <w:t>) и электронным образовательным ресурсам, указанным в рабочих программах;</w:t>
      </w:r>
    </w:p>
    <w:p w:rsidR="001874AC" w:rsidRPr="00682A13" w:rsidRDefault="001874AC" w:rsidP="001874AC">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1874AC" w:rsidRPr="00682A13" w:rsidRDefault="001874AC" w:rsidP="001874AC">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874AC" w:rsidRPr="00682A13" w:rsidRDefault="001874AC" w:rsidP="001874AC">
      <w:pPr>
        <w:widowControl/>
        <w:tabs>
          <w:tab w:val="left" w:pos="993"/>
          <w:tab w:val="left" w:pos="1418"/>
        </w:tabs>
        <w:autoSpaceDE/>
        <w:adjustRightInd/>
        <w:ind w:firstLine="709"/>
        <w:jc w:val="both"/>
        <w:rPr>
          <w:color w:val="000000"/>
          <w:sz w:val="24"/>
          <w:szCs w:val="24"/>
        </w:rPr>
      </w:pPr>
      <w:r w:rsidRPr="00682A13">
        <w:rPr>
          <w:color w:val="000000"/>
          <w:sz w:val="24"/>
          <w:szCs w:val="24"/>
        </w:rPr>
        <w:lastRenderedPageBreak/>
        <w:t>•</w:t>
      </w:r>
      <w:r w:rsidRPr="00682A1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874AC" w:rsidRPr="00682A13" w:rsidRDefault="001874AC" w:rsidP="001874AC">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874AC" w:rsidRPr="00682A13" w:rsidRDefault="001874AC" w:rsidP="001874AC">
      <w:pPr>
        <w:widowControl/>
        <w:tabs>
          <w:tab w:val="left" w:pos="993"/>
        </w:tabs>
        <w:autoSpaceDE/>
        <w:adjustRightInd/>
        <w:ind w:firstLine="709"/>
        <w:jc w:val="both"/>
        <w:rPr>
          <w:color w:val="000000"/>
          <w:sz w:val="24"/>
          <w:szCs w:val="24"/>
        </w:rPr>
      </w:pPr>
      <w:r w:rsidRPr="00682A13">
        <w:rPr>
          <w:color w:val="000000"/>
          <w:sz w:val="24"/>
          <w:szCs w:val="24"/>
        </w:rPr>
        <w:t>При осуществлении образовательного процесса по дисциплине используются следующие информационные технологии:</w:t>
      </w:r>
    </w:p>
    <w:p w:rsidR="001874AC" w:rsidRPr="00682A13" w:rsidRDefault="001874AC" w:rsidP="001874AC">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сбор, хранение, систематизация и выдача учебной и научной информации;</w:t>
      </w:r>
    </w:p>
    <w:p w:rsidR="001874AC" w:rsidRPr="00682A13" w:rsidRDefault="001874AC" w:rsidP="001874AC">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обработка текстовой, графической и эмпирической информации;</w:t>
      </w:r>
    </w:p>
    <w:p w:rsidR="001874AC" w:rsidRPr="00682A13" w:rsidRDefault="001874AC" w:rsidP="001874AC">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подготовка, конструирование и презентация итогов исследовательской и аналитической деятельности;</w:t>
      </w:r>
    </w:p>
    <w:p w:rsidR="001874AC" w:rsidRPr="00682A13" w:rsidRDefault="001874AC" w:rsidP="001874AC">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874AC" w:rsidRPr="00682A13" w:rsidRDefault="001874AC" w:rsidP="001874AC">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1874AC" w:rsidRPr="00682A13" w:rsidRDefault="001874AC" w:rsidP="001874AC">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компьютерное тестирование;</w:t>
      </w:r>
    </w:p>
    <w:p w:rsidR="001874AC" w:rsidRPr="00682A13" w:rsidRDefault="001874AC" w:rsidP="001874AC">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демонстрация мультимедийных материалов.</w:t>
      </w:r>
    </w:p>
    <w:p w:rsidR="00EF6C7D" w:rsidRDefault="00EF6C7D" w:rsidP="00EF6C7D">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EF6C7D" w:rsidRDefault="00EF6C7D" w:rsidP="00EF6C7D">
      <w:pPr>
        <w:pStyle w:val="a4"/>
        <w:numPr>
          <w:ilvl w:val="0"/>
          <w:numId w:val="3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486DEA">
          <w:rPr>
            <w:rStyle w:val="a8"/>
            <w:rFonts w:ascii="Times New Roman" w:hAnsi="Times New Roman"/>
            <w:sz w:val="24"/>
            <w:szCs w:val="24"/>
          </w:rPr>
          <w:t>http://www.consultant.ru/edu/student/study/</w:t>
        </w:r>
      </w:hyperlink>
    </w:p>
    <w:p w:rsidR="00EF6C7D" w:rsidRDefault="00EF6C7D" w:rsidP="00EF6C7D">
      <w:pPr>
        <w:pStyle w:val="a4"/>
        <w:numPr>
          <w:ilvl w:val="0"/>
          <w:numId w:val="3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486DEA">
          <w:rPr>
            <w:rStyle w:val="a8"/>
            <w:rFonts w:ascii="Times New Roman" w:hAnsi="Times New Roman"/>
            <w:sz w:val="24"/>
            <w:szCs w:val="24"/>
          </w:rPr>
          <w:t>http://edu.garant.ru/omga/</w:t>
        </w:r>
      </w:hyperlink>
    </w:p>
    <w:p w:rsidR="00EF6C7D" w:rsidRDefault="00EF6C7D" w:rsidP="00EF6C7D">
      <w:pPr>
        <w:pStyle w:val="a4"/>
        <w:numPr>
          <w:ilvl w:val="0"/>
          <w:numId w:val="36"/>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7" w:history="1">
        <w:r w:rsidR="00486DEA">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EF6C7D" w:rsidRDefault="00EF6C7D" w:rsidP="00EF6C7D">
      <w:pPr>
        <w:pStyle w:val="a4"/>
        <w:numPr>
          <w:ilvl w:val="0"/>
          <w:numId w:val="36"/>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8" w:history="1">
        <w:r w:rsidR="00486DEA">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EF6C7D" w:rsidRDefault="00EF6C7D" w:rsidP="00EF6C7D">
      <w:pPr>
        <w:pStyle w:val="a4"/>
        <w:numPr>
          <w:ilvl w:val="0"/>
          <w:numId w:val="36"/>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9" w:history="1">
        <w:r w:rsidR="00486DEA">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EF6C7D" w:rsidRPr="00FB1702" w:rsidRDefault="00EF6C7D" w:rsidP="00EF6C7D">
      <w:pPr>
        <w:pStyle w:val="a4"/>
        <w:numPr>
          <w:ilvl w:val="0"/>
          <w:numId w:val="36"/>
        </w:numPr>
        <w:spacing w:after="0" w:line="240" w:lineRule="auto"/>
        <w:jc w:val="both"/>
        <w:rPr>
          <w:rFonts w:ascii="Times New Roman" w:eastAsia="Times New Roman" w:hAnsi="Times New Roman"/>
          <w:sz w:val="24"/>
          <w:szCs w:val="24"/>
        </w:rPr>
      </w:pPr>
      <w:r w:rsidRPr="00FB1702">
        <w:rPr>
          <w:rFonts w:ascii="Times New Roman" w:eastAsia="Times New Roman" w:hAnsi="Times New Roman"/>
          <w:color w:val="000000"/>
          <w:sz w:val="24"/>
        </w:rPr>
        <w:t>Педагогическая библиотека</w:t>
      </w:r>
      <w:r>
        <w:rPr>
          <w:rFonts w:ascii="Times New Roman" w:eastAsia="Times New Roman" w:hAnsi="Times New Roman"/>
          <w:color w:val="000000"/>
          <w:sz w:val="24"/>
        </w:rPr>
        <w:t xml:space="preserve"> </w:t>
      </w:r>
      <w:hyperlink r:id="rId30" w:history="1">
        <w:r w:rsidR="00486DEA">
          <w:rPr>
            <w:rStyle w:val="a8"/>
            <w:rFonts w:ascii="Times New Roman" w:eastAsia="Times New Roman" w:hAnsi="Times New Roman"/>
            <w:sz w:val="24"/>
          </w:rPr>
          <w:t>http://www.gumer.info/bibliotek_Buks/Pedagog/index.php</w:t>
        </w:r>
      </w:hyperlink>
    </w:p>
    <w:p w:rsidR="00EF6C7D" w:rsidRDefault="00EF6C7D" w:rsidP="00EF6C7D">
      <w:pPr>
        <w:ind w:firstLine="709"/>
        <w:jc w:val="both"/>
        <w:rPr>
          <w:b/>
          <w:sz w:val="24"/>
          <w:szCs w:val="24"/>
        </w:rPr>
      </w:pPr>
    </w:p>
    <w:p w:rsidR="00EF6C7D" w:rsidRDefault="00EF6C7D" w:rsidP="00EF6C7D">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w:t>
      </w:r>
    </w:p>
    <w:p w:rsidR="00EF6C7D" w:rsidRPr="00EF2488" w:rsidRDefault="00EF6C7D" w:rsidP="00EF6C7D">
      <w:pPr>
        <w:ind w:firstLine="709"/>
        <w:jc w:val="both"/>
        <w:rPr>
          <w:b/>
          <w:sz w:val="24"/>
          <w:szCs w:val="24"/>
        </w:rPr>
      </w:pPr>
    </w:p>
    <w:p w:rsidR="00EF6C7D" w:rsidRPr="000E492B" w:rsidRDefault="00EF6C7D" w:rsidP="00EF6C7D">
      <w:pPr>
        <w:ind w:firstLine="709"/>
        <w:jc w:val="both"/>
        <w:rPr>
          <w:sz w:val="24"/>
          <w:szCs w:val="24"/>
        </w:rPr>
      </w:pPr>
      <w:r w:rsidRPr="000E492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F6C7D" w:rsidRPr="000E492B" w:rsidRDefault="00EF6C7D" w:rsidP="00EF6C7D">
      <w:pPr>
        <w:ind w:firstLine="709"/>
        <w:jc w:val="both"/>
        <w:rPr>
          <w:sz w:val="24"/>
          <w:szCs w:val="24"/>
        </w:rPr>
      </w:pPr>
      <w:r w:rsidRPr="000E492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F6C7D" w:rsidRPr="000E492B" w:rsidRDefault="00EF6C7D" w:rsidP="00EF6C7D">
      <w:pPr>
        <w:ind w:firstLine="709"/>
        <w:jc w:val="both"/>
        <w:rPr>
          <w:sz w:val="24"/>
          <w:szCs w:val="24"/>
        </w:rPr>
      </w:pPr>
      <w:r w:rsidRPr="000E492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F6C7D" w:rsidRPr="000E492B" w:rsidRDefault="00EF6C7D" w:rsidP="00EF6C7D">
      <w:pPr>
        <w:ind w:firstLine="709"/>
        <w:jc w:val="both"/>
        <w:rPr>
          <w:sz w:val="24"/>
          <w:szCs w:val="24"/>
        </w:rPr>
      </w:pPr>
      <w:r w:rsidRPr="000E492B">
        <w:rPr>
          <w:sz w:val="24"/>
          <w:szCs w:val="24"/>
        </w:rPr>
        <w:lastRenderedPageBreak/>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EF6C7D" w:rsidRPr="000E492B" w:rsidRDefault="00EF6C7D" w:rsidP="00EF6C7D">
      <w:pPr>
        <w:ind w:firstLine="709"/>
        <w:jc w:val="both"/>
        <w:rPr>
          <w:sz w:val="24"/>
          <w:szCs w:val="24"/>
        </w:rPr>
      </w:pPr>
      <w:r w:rsidRPr="000E492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438FA">
          <w:rPr>
            <w:rStyle w:val="a8"/>
            <w:sz w:val="24"/>
            <w:szCs w:val="24"/>
          </w:rPr>
          <w:t>www.biblio-online.ru</w:t>
        </w:r>
      </w:hyperlink>
      <w:r w:rsidRPr="000E492B">
        <w:rPr>
          <w:sz w:val="24"/>
          <w:szCs w:val="24"/>
        </w:rPr>
        <w:t xml:space="preserve">., 1С:Предпр.8.Комплект для обучения в высших и средних учебных заведениях, Moodle. </w:t>
      </w:r>
    </w:p>
    <w:p w:rsidR="00EF6C7D" w:rsidRPr="000E492B" w:rsidRDefault="00EF6C7D" w:rsidP="00EF6C7D">
      <w:pPr>
        <w:ind w:firstLine="709"/>
        <w:jc w:val="both"/>
        <w:rPr>
          <w:sz w:val="24"/>
          <w:szCs w:val="24"/>
        </w:rPr>
      </w:pPr>
      <w:r w:rsidRPr="000E492B">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EF6C7D" w:rsidRPr="000E492B" w:rsidRDefault="00EF6C7D" w:rsidP="00EF6C7D">
      <w:pPr>
        <w:ind w:firstLine="709"/>
        <w:jc w:val="both"/>
        <w:rPr>
          <w:sz w:val="24"/>
          <w:szCs w:val="24"/>
        </w:rPr>
      </w:pPr>
      <w:r w:rsidRPr="000E492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438FA">
          <w:rPr>
            <w:rStyle w:val="a8"/>
            <w:sz w:val="24"/>
            <w:szCs w:val="24"/>
          </w:rPr>
          <w:t>www.biblio-online.ru</w:t>
        </w:r>
      </w:hyperlink>
      <w:r w:rsidRPr="000E492B">
        <w:rPr>
          <w:sz w:val="24"/>
          <w:szCs w:val="24"/>
        </w:rPr>
        <w:t xml:space="preserve"> </w:t>
      </w:r>
    </w:p>
    <w:p w:rsidR="00EF6C7D" w:rsidRPr="000E492B" w:rsidRDefault="00EF6C7D" w:rsidP="00EF6C7D">
      <w:pPr>
        <w:ind w:firstLine="709"/>
        <w:jc w:val="both"/>
        <w:rPr>
          <w:sz w:val="24"/>
          <w:szCs w:val="24"/>
        </w:rPr>
      </w:pPr>
      <w:r w:rsidRPr="000E492B">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w:t>
      </w:r>
      <w:r w:rsidRPr="000E492B">
        <w:rPr>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793E1B" w:rsidRDefault="00FA5C55" w:rsidP="001874AC">
      <w:pPr>
        <w:widowControl/>
        <w:autoSpaceDE/>
        <w:adjustRightInd/>
        <w:ind w:firstLine="709"/>
        <w:contextualSpacing/>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1375" w:rsidRDefault="00491375" w:rsidP="00160BC1">
      <w:r>
        <w:separator/>
      </w:r>
    </w:p>
  </w:endnote>
  <w:endnote w:type="continuationSeparator" w:id="0">
    <w:p w:rsidR="00491375" w:rsidRDefault="0049137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Roboto">
    <w:panose1 w:val="00000000000000000000"/>
    <w:charset w:val="CC"/>
    <w:family w:val="auto"/>
    <w:pitch w:val="variable"/>
    <w:sig w:usb0="E00002EF" w:usb1="5000205B" w:usb2="00000020" w:usb3="00000000" w:csb0="0000019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1375" w:rsidRDefault="00491375" w:rsidP="00160BC1">
      <w:r>
        <w:separator/>
      </w:r>
    </w:p>
  </w:footnote>
  <w:footnote w:type="continuationSeparator" w:id="0">
    <w:p w:rsidR="00491375" w:rsidRDefault="0049137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5"/>
    <w:multiLevelType w:val="multilevel"/>
    <w:tmpl w:val="0000003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21F1016"/>
    <w:multiLevelType w:val="hybridMultilevel"/>
    <w:tmpl w:val="8B0262D2"/>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3F3412B"/>
    <w:multiLevelType w:val="hybridMultilevel"/>
    <w:tmpl w:val="7C681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957E57"/>
    <w:multiLevelType w:val="hybridMultilevel"/>
    <w:tmpl w:val="70F0048A"/>
    <w:lvl w:ilvl="0" w:tplc="8C8C7254">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F6C4CAF"/>
    <w:multiLevelType w:val="hybridMultilevel"/>
    <w:tmpl w:val="25E06DD4"/>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4EB41AF"/>
    <w:multiLevelType w:val="hybridMultilevel"/>
    <w:tmpl w:val="267A82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93655C9"/>
    <w:multiLevelType w:val="hybridMultilevel"/>
    <w:tmpl w:val="A7BEAB74"/>
    <w:lvl w:ilvl="0" w:tplc="7BEEE5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F61B6B"/>
    <w:multiLevelType w:val="hybridMultilevel"/>
    <w:tmpl w:val="0AE06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830D3C"/>
    <w:multiLevelType w:val="hybridMultilevel"/>
    <w:tmpl w:val="D3D8BA92"/>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15:restartNumberingAfterBreak="0">
    <w:nsid w:val="2759465F"/>
    <w:multiLevelType w:val="hybridMultilevel"/>
    <w:tmpl w:val="D164A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BF0375"/>
    <w:multiLevelType w:val="hybridMultilevel"/>
    <w:tmpl w:val="DBDAD660"/>
    <w:lvl w:ilvl="0" w:tplc="B0AC4BC2">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2CAF6122"/>
    <w:multiLevelType w:val="hybridMultilevel"/>
    <w:tmpl w:val="F3267E88"/>
    <w:lvl w:ilvl="0" w:tplc="C2083E2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62308AA"/>
    <w:multiLevelType w:val="hybridMultilevel"/>
    <w:tmpl w:val="3436891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37CD700A"/>
    <w:multiLevelType w:val="hybridMultilevel"/>
    <w:tmpl w:val="221851A8"/>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40194247"/>
    <w:multiLevelType w:val="hybridMultilevel"/>
    <w:tmpl w:val="887C991A"/>
    <w:lvl w:ilvl="0" w:tplc="3D14AF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6C53B27"/>
    <w:multiLevelType w:val="hybridMultilevel"/>
    <w:tmpl w:val="1C544A2C"/>
    <w:lvl w:ilvl="0" w:tplc="7BEEE5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2" w15:restartNumberingAfterBreak="0">
    <w:nsid w:val="4B0B24F8"/>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175A4B"/>
    <w:multiLevelType w:val="hybridMultilevel"/>
    <w:tmpl w:val="888A8676"/>
    <w:lvl w:ilvl="0" w:tplc="BC44FB04">
      <w:start w:val="1"/>
      <w:numFmt w:val="decimal"/>
      <w:lvlText w:val="%1."/>
      <w:lvlJc w:val="left"/>
      <w:pPr>
        <w:ind w:left="720" w:hanging="360"/>
      </w:pPr>
      <w:rPr>
        <w:rFonts w:ascii="Roboto" w:hAnsi="Roboto" w:cs="Helvetica" w:hint="default"/>
        <w:color w:val="333333"/>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405C48"/>
    <w:multiLevelType w:val="hybridMultilevel"/>
    <w:tmpl w:val="F42E4D38"/>
    <w:lvl w:ilvl="0" w:tplc="F33A8F46">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0840B79"/>
    <w:multiLevelType w:val="hybridMultilevel"/>
    <w:tmpl w:val="96AA73F4"/>
    <w:lvl w:ilvl="0" w:tplc="480441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713E9A"/>
    <w:multiLevelType w:val="hybridMultilevel"/>
    <w:tmpl w:val="AB4C2648"/>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595F6C5E"/>
    <w:multiLevelType w:val="hybridMultilevel"/>
    <w:tmpl w:val="5F5A6C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A205055"/>
    <w:multiLevelType w:val="multilevel"/>
    <w:tmpl w:val="432C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091083"/>
    <w:multiLevelType w:val="hybridMultilevel"/>
    <w:tmpl w:val="633089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5E66370D"/>
    <w:multiLevelType w:val="hybridMultilevel"/>
    <w:tmpl w:val="33BE8CE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1" w15:restartNumberingAfterBreak="0">
    <w:nsid w:val="64DF7CCD"/>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BF030EF"/>
    <w:multiLevelType w:val="hybridMultilevel"/>
    <w:tmpl w:val="F34A04A8"/>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724102E8"/>
    <w:multiLevelType w:val="hybridMultilevel"/>
    <w:tmpl w:val="1BF25F7A"/>
    <w:lvl w:ilvl="0" w:tplc="04190001">
      <w:start w:val="1"/>
      <w:numFmt w:val="bullet"/>
      <w:lvlText w:val=""/>
      <w:lvlJc w:val="left"/>
      <w:pPr>
        <w:ind w:left="360" w:hanging="360"/>
      </w:pPr>
      <w:rPr>
        <w:rFonts w:ascii="Symbol" w:hAnsi="Symbo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8E444F"/>
    <w:multiLevelType w:val="hybridMultilevel"/>
    <w:tmpl w:val="A4AA7C82"/>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7FE1257D"/>
    <w:multiLevelType w:val="hybridMultilevel"/>
    <w:tmpl w:val="CBECC4E4"/>
    <w:lvl w:ilvl="0" w:tplc="480441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3"/>
  </w:num>
  <w:num w:numId="3">
    <w:abstractNumId w:val="32"/>
  </w:num>
  <w:num w:numId="4">
    <w:abstractNumId w:val="12"/>
  </w:num>
  <w:num w:numId="5">
    <w:abstractNumId w:val="17"/>
  </w:num>
  <w:num w:numId="6">
    <w:abstractNumId w:val="18"/>
  </w:num>
  <w:num w:numId="7">
    <w:abstractNumId w:val="10"/>
  </w:num>
  <w:num w:numId="8">
    <w:abstractNumId w:val="22"/>
  </w:num>
  <w:num w:numId="9">
    <w:abstractNumId w:val="20"/>
  </w:num>
  <w:num w:numId="10">
    <w:abstractNumId w:val="14"/>
  </w:num>
  <w:num w:numId="11">
    <w:abstractNumId w:val="3"/>
  </w:num>
  <w:num w:numId="12">
    <w:abstractNumId w:val="6"/>
  </w:num>
  <w:num w:numId="13">
    <w:abstractNumId w:val="19"/>
  </w:num>
  <w:num w:numId="14">
    <w:abstractNumId w:val="35"/>
  </w:num>
  <w:num w:numId="15">
    <w:abstractNumId w:val="25"/>
  </w:num>
  <w:num w:numId="16">
    <w:abstractNumId w:val="11"/>
  </w:num>
  <w:num w:numId="17">
    <w:abstractNumId w:val="8"/>
  </w:num>
  <w:num w:numId="18">
    <w:abstractNumId w:val="31"/>
  </w:num>
  <w:num w:numId="19">
    <w:abstractNumId w:val="28"/>
  </w:num>
  <w:num w:numId="20">
    <w:abstractNumId w:val="7"/>
  </w:num>
  <w:num w:numId="21">
    <w:abstractNumId w:val="2"/>
  </w:num>
  <w:num w:numId="22">
    <w:abstractNumId w:val="1"/>
  </w:num>
  <w:num w:numId="23">
    <w:abstractNumId w:val="16"/>
  </w:num>
  <w:num w:numId="24">
    <w:abstractNumId w:val="26"/>
  </w:num>
  <w:num w:numId="25">
    <w:abstractNumId w:val="4"/>
  </w:num>
  <w:num w:numId="26">
    <w:abstractNumId w:val="34"/>
  </w:num>
  <w:num w:numId="27">
    <w:abstractNumId w:val="24"/>
  </w:num>
  <w:num w:numId="28">
    <w:abstractNumId w:val="23"/>
  </w:num>
  <w:num w:numId="29">
    <w:abstractNumId w:val="30"/>
  </w:num>
  <w:num w:numId="30">
    <w:abstractNumId w:val="15"/>
  </w:num>
  <w:num w:numId="31">
    <w:abstractNumId w:val="5"/>
  </w:num>
  <w:num w:numId="32">
    <w:abstractNumId w:val="27"/>
  </w:num>
  <w:num w:numId="33">
    <w:abstractNumId w:val="33"/>
  </w:num>
  <w:num w:numId="34">
    <w:abstractNumId w:val="29"/>
  </w:num>
  <w:num w:numId="35">
    <w:abstractNumId w:val="0"/>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674"/>
    <w:rsid w:val="00015120"/>
    <w:rsid w:val="00027D2C"/>
    <w:rsid w:val="00027E5B"/>
    <w:rsid w:val="00030D24"/>
    <w:rsid w:val="000335B0"/>
    <w:rsid w:val="00037461"/>
    <w:rsid w:val="000438FA"/>
    <w:rsid w:val="00044F07"/>
    <w:rsid w:val="00051798"/>
    <w:rsid w:val="00051AEE"/>
    <w:rsid w:val="00060A01"/>
    <w:rsid w:val="00060A8B"/>
    <w:rsid w:val="00064AA9"/>
    <w:rsid w:val="000650F7"/>
    <w:rsid w:val="00066B8C"/>
    <w:rsid w:val="00077A8B"/>
    <w:rsid w:val="0008177D"/>
    <w:rsid w:val="000835F5"/>
    <w:rsid w:val="00083988"/>
    <w:rsid w:val="00084AC8"/>
    <w:rsid w:val="000875BF"/>
    <w:rsid w:val="000911D1"/>
    <w:rsid w:val="00093764"/>
    <w:rsid w:val="00097F39"/>
    <w:rsid w:val="000A12F1"/>
    <w:rsid w:val="000A4FAC"/>
    <w:rsid w:val="000B1331"/>
    <w:rsid w:val="000B249F"/>
    <w:rsid w:val="000B3DB8"/>
    <w:rsid w:val="000B40A9"/>
    <w:rsid w:val="000B7795"/>
    <w:rsid w:val="000C4546"/>
    <w:rsid w:val="000D07C6"/>
    <w:rsid w:val="000D4429"/>
    <w:rsid w:val="000D4864"/>
    <w:rsid w:val="000D6DE5"/>
    <w:rsid w:val="000E19F7"/>
    <w:rsid w:val="000E37E9"/>
    <w:rsid w:val="000E55DA"/>
    <w:rsid w:val="000E5861"/>
    <w:rsid w:val="00102E02"/>
    <w:rsid w:val="00104A75"/>
    <w:rsid w:val="00107307"/>
    <w:rsid w:val="00111A81"/>
    <w:rsid w:val="00114770"/>
    <w:rsid w:val="001154C3"/>
    <w:rsid w:val="001165D0"/>
    <w:rsid w:val="001166B7"/>
    <w:rsid w:val="001167A8"/>
    <w:rsid w:val="0012017A"/>
    <w:rsid w:val="001256DA"/>
    <w:rsid w:val="00125D45"/>
    <w:rsid w:val="00127108"/>
    <w:rsid w:val="00127DEA"/>
    <w:rsid w:val="00131CDA"/>
    <w:rsid w:val="00132F57"/>
    <w:rsid w:val="001363CB"/>
    <w:rsid w:val="001378B1"/>
    <w:rsid w:val="001419D5"/>
    <w:rsid w:val="00151C45"/>
    <w:rsid w:val="00151EA2"/>
    <w:rsid w:val="001543AF"/>
    <w:rsid w:val="0015639D"/>
    <w:rsid w:val="00160BC1"/>
    <w:rsid w:val="00161C70"/>
    <w:rsid w:val="001631F4"/>
    <w:rsid w:val="00167262"/>
    <w:rsid w:val="001716A9"/>
    <w:rsid w:val="001719ED"/>
    <w:rsid w:val="00181AAB"/>
    <w:rsid w:val="00184F65"/>
    <w:rsid w:val="001871AA"/>
    <w:rsid w:val="001874AC"/>
    <w:rsid w:val="00192941"/>
    <w:rsid w:val="001A133E"/>
    <w:rsid w:val="001A6533"/>
    <w:rsid w:val="001C1FF5"/>
    <w:rsid w:val="001C3589"/>
    <w:rsid w:val="001C4FED"/>
    <w:rsid w:val="001C50CB"/>
    <w:rsid w:val="001C6076"/>
    <w:rsid w:val="001C6305"/>
    <w:rsid w:val="001D4F45"/>
    <w:rsid w:val="001D7E91"/>
    <w:rsid w:val="001F11DE"/>
    <w:rsid w:val="001F14BF"/>
    <w:rsid w:val="001F3561"/>
    <w:rsid w:val="001F5797"/>
    <w:rsid w:val="00201CE2"/>
    <w:rsid w:val="002025AC"/>
    <w:rsid w:val="00206A7D"/>
    <w:rsid w:val="00207E2E"/>
    <w:rsid w:val="00207FB7"/>
    <w:rsid w:val="00211C1B"/>
    <w:rsid w:val="002409CC"/>
    <w:rsid w:val="00240A81"/>
    <w:rsid w:val="00242125"/>
    <w:rsid w:val="00245199"/>
    <w:rsid w:val="00247C34"/>
    <w:rsid w:val="00256DF4"/>
    <w:rsid w:val="002657BC"/>
    <w:rsid w:val="00276128"/>
    <w:rsid w:val="0027733F"/>
    <w:rsid w:val="002822FE"/>
    <w:rsid w:val="002861FD"/>
    <w:rsid w:val="00291D05"/>
    <w:rsid w:val="002933E5"/>
    <w:rsid w:val="00297169"/>
    <w:rsid w:val="0029772F"/>
    <w:rsid w:val="002A0D1B"/>
    <w:rsid w:val="002A4EBD"/>
    <w:rsid w:val="002B12A8"/>
    <w:rsid w:val="002B3D83"/>
    <w:rsid w:val="002B5AB9"/>
    <w:rsid w:val="002B6C87"/>
    <w:rsid w:val="002B734E"/>
    <w:rsid w:val="002C2BC1"/>
    <w:rsid w:val="002C2EAE"/>
    <w:rsid w:val="002C3F08"/>
    <w:rsid w:val="002C6C26"/>
    <w:rsid w:val="002C7582"/>
    <w:rsid w:val="002C7DE4"/>
    <w:rsid w:val="002D682D"/>
    <w:rsid w:val="002D6AC0"/>
    <w:rsid w:val="002E139D"/>
    <w:rsid w:val="002E1B34"/>
    <w:rsid w:val="002E2D34"/>
    <w:rsid w:val="002E4CB7"/>
    <w:rsid w:val="00312CE6"/>
    <w:rsid w:val="00313E1C"/>
    <w:rsid w:val="003142D6"/>
    <w:rsid w:val="0031559C"/>
    <w:rsid w:val="00315AB7"/>
    <w:rsid w:val="00317A1A"/>
    <w:rsid w:val="0032121D"/>
    <w:rsid w:val="0032166A"/>
    <w:rsid w:val="003263C2"/>
    <w:rsid w:val="00330957"/>
    <w:rsid w:val="00333CF5"/>
    <w:rsid w:val="0033546E"/>
    <w:rsid w:val="00344242"/>
    <w:rsid w:val="00344DE7"/>
    <w:rsid w:val="00345722"/>
    <w:rsid w:val="00347FDD"/>
    <w:rsid w:val="00354191"/>
    <w:rsid w:val="00355C7E"/>
    <w:rsid w:val="00360C36"/>
    <w:rsid w:val="003618C2"/>
    <w:rsid w:val="00363097"/>
    <w:rsid w:val="00364528"/>
    <w:rsid w:val="00365758"/>
    <w:rsid w:val="003668E3"/>
    <w:rsid w:val="003670B9"/>
    <w:rsid w:val="00371297"/>
    <w:rsid w:val="003852B7"/>
    <w:rsid w:val="00390B62"/>
    <w:rsid w:val="00395D81"/>
    <w:rsid w:val="003A3494"/>
    <w:rsid w:val="003A3AD9"/>
    <w:rsid w:val="003A453F"/>
    <w:rsid w:val="003A57B5"/>
    <w:rsid w:val="003A6FB0"/>
    <w:rsid w:val="003A71E4"/>
    <w:rsid w:val="003B7F71"/>
    <w:rsid w:val="003D2845"/>
    <w:rsid w:val="003D34F6"/>
    <w:rsid w:val="003D47C6"/>
    <w:rsid w:val="003E0A73"/>
    <w:rsid w:val="003E3EB6"/>
    <w:rsid w:val="003E437E"/>
    <w:rsid w:val="003F0AD0"/>
    <w:rsid w:val="003F1B89"/>
    <w:rsid w:val="003F69CF"/>
    <w:rsid w:val="00400491"/>
    <w:rsid w:val="00407242"/>
    <w:rsid w:val="00407404"/>
    <w:rsid w:val="004110F5"/>
    <w:rsid w:val="00411972"/>
    <w:rsid w:val="00415EB7"/>
    <w:rsid w:val="00416BF3"/>
    <w:rsid w:val="0042196C"/>
    <w:rsid w:val="00433730"/>
    <w:rsid w:val="00435249"/>
    <w:rsid w:val="00440B2A"/>
    <w:rsid w:val="00443886"/>
    <w:rsid w:val="00446EE3"/>
    <w:rsid w:val="0045658B"/>
    <w:rsid w:val="00457274"/>
    <w:rsid w:val="0046365B"/>
    <w:rsid w:val="0047224A"/>
    <w:rsid w:val="0047572F"/>
    <w:rsid w:val="0047633A"/>
    <w:rsid w:val="0048300E"/>
    <w:rsid w:val="00485414"/>
    <w:rsid w:val="004864DE"/>
    <w:rsid w:val="00486DEA"/>
    <w:rsid w:val="00491375"/>
    <w:rsid w:val="0049217A"/>
    <w:rsid w:val="004960CB"/>
    <w:rsid w:val="004A0FA3"/>
    <w:rsid w:val="004A1CE1"/>
    <w:rsid w:val="004A2C0D"/>
    <w:rsid w:val="004A2E62"/>
    <w:rsid w:val="004A68C9"/>
    <w:rsid w:val="004B13BA"/>
    <w:rsid w:val="004B2EE0"/>
    <w:rsid w:val="004B55A6"/>
    <w:rsid w:val="004B7B4C"/>
    <w:rsid w:val="004C0C9D"/>
    <w:rsid w:val="004C5815"/>
    <w:rsid w:val="004C6DB3"/>
    <w:rsid w:val="004D12CE"/>
    <w:rsid w:val="004D1AC0"/>
    <w:rsid w:val="004D6F0C"/>
    <w:rsid w:val="004E0C3F"/>
    <w:rsid w:val="004E3D82"/>
    <w:rsid w:val="004E4CD6"/>
    <w:rsid w:val="004E4DB2"/>
    <w:rsid w:val="004E62F1"/>
    <w:rsid w:val="004E753A"/>
    <w:rsid w:val="004F3C72"/>
    <w:rsid w:val="004F6A1E"/>
    <w:rsid w:val="005148C7"/>
    <w:rsid w:val="00516F43"/>
    <w:rsid w:val="005362E6"/>
    <w:rsid w:val="00537A62"/>
    <w:rsid w:val="00537DA8"/>
    <w:rsid w:val="00540F31"/>
    <w:rsid w:val="00541FD6"/>
    <w:rsid w:val="0055118E"/>
    <w:rsid w:val="005527F9"/>
    <w:rsid w:val="0056294B"/>
    <w:rsid w:val="00565480"/>
    <w:rsid w:val="005669CB"/>
    <w:rsid w:val="00570C40"/>
    <w:rsid w:val="005710ED"/>
    <w:rsid w:val="00572F9F"/>
    <w:rsid w:val="0057727C"/>
    <w:rsid w:val="005816EA"/>
    <w:rsid w:val="00582969"/>
    <w:rsid w:val="00583C2E"/>
    <w:rsid w:val="00584FE8"/>
    <w:rsid w:val="00586FAD"/>
    <w:rsid w:val="005915BA"/>
    <w:rsid w:val="00591B36"/>
    <w:rsid w:val="00595400"/>
    <w:rsid w:val="0059693C"/>
    <w:rsid w:val="005A0D9E"/>
    <w:rsid w:val="005A150A"/>
    <w:rsid w:val="005A1C40"/>
    <w:rsid w:val="005A28FC"/>
    <w:rsid w:val="005B2C89"/>
    <w:rsid w:val="005B34C3"/>
    <w:rsid w:val="005B47CE"/>
    <w:rsid w:val="005C13E4"/>
    <w:rsid w:val="005C17B5"/>
    <w:rsid w:val="005C20F0"/>
    <w:rsid w:val="005C3AEB"/>
    <w:rsid w:val="005C3E07"/>
    <w:rsid w:val="005C7567"/>
    <w:rsid w:val="005D206B"/>
    <w:rsid w:val="005E78BB"/>
    <w:rsid w:val="005F2349"/>
    <w:rsid w:val="005F4355"/>
    <w:rsid w:val="006000AE"/>
    <w:rsid w:val="006044B4"/>
    <w:rsid w:val="00605B04"/>
    <w:rsid w:val="00607E17"/>
    <w:rsid w:val="006118F6"/>
    <w:rsid w:val="0061682B"/>
    <w:rsid w:val="00617E06"/>
    <w:rsid w:val="00624E28"/>
    <w:rsid w:val="00626DD8"/>
    <w:rsid w:val="0063399A"/>
    <w:rsid w:val="00641D51"/>
    <w:rsid w:val="00642A2F"/>
    <w:rsid w:val="006439F4"/>
    <w:rsid w:val="006462A7"/>
    <w:rsid w:val="006536BF"/>
    <w:rsid w:val="0065477D"/>
    <w:rsid w:val="0065606F"/>
    <w:rsid w:val="00656AC4"/>
    <w:rsid w:val="00676914"/>
    <w:rsid w:val="00687B3A"/>
    <w:rsid w:val="00692DD7"/>
    <w:rsid w:val="00696C9F"/>
    <w:rsid w:val="006A2E8B"/>
    <w:rsid w:val="006A34D0"/>
    <w:rsid w:val="006B0615"/>
    <w:rsid w:val="006B0CA3"/>
    <w:rsid w:val="006B5980"/>
    <w:rsid w:val="006C3318"/>
    <w:rsid w:val="006D108C"/>
    <w:rsid w:val="006D15B6"/>
    <w:rsid w:val="006D266C"/>
    <w:rsid w:val="006D670F"/>
    <w:rsid w:val="006D6805"/>
    <w:rsid w:val="006E5C19"/>
    <w:rsid w:val="006F1F7A"/>
    <w:rsid w:val="006F77F5"/>
    <w:rsid w:val="00700AD0"/>
    <w:rsid w:val="00705814"/>
    <w:rsid w:val="00705FB5"/>
    <w:rsid w:val="007066B1"/>
    <w:rsid w:val="00710D2F"/>
    <w:rsid w:val="0071199F"/>
    <w:rsid w:val="00713288"/>
    <w:rsid w:val="00713D44"/>
    <w:rsid w:val="00714287"/>
    <w:rsid w:val="007176B3"/>
    <w:rsid w:val="007327FE"/>
    <w:rsid w:val="00733D37"/>
    <w:rsid w:val="007432B5"/>
    <w:rsid w:val="00745319"/>
    <w:rsid w:val="007512C7"/>
    <w:rsid w:val="00752936"/>
    <w:rsid w:val="007540EE"/>
    <w:rsid w:val="00757402"/>
    <w:rsid w:val="0076201E"/>
    <w:rsid w:val="00764497"/>
    <w:rsid w:val="00767AC0"/>
    <w:rsid w:val="007751FE"/>
    <w:rsid w:val="007762D4"/>
    <w:rsid w:val="00777B09"/>
    <w:rsid w:val="00781ADF"/>
    <w:rsid w:val="00783D3E"/>
    <w:rsid w:val="00785842"/>
    <w:rsid w:val="007865CB"/>
    <w:rsid w:val="00791CE7"/>
    <w:rsid w:val="00793E1B"/>
    <w:rsid w:val="00793F01"/>
    <w:rsid w:val="00794265"/>
    <w:rsid w:val="0079512A"/>
    <w:rsid w:val="007A1076"/>
    <w:rsid w:val="007A5EE5"/>
    <w:rsid w:val="007A7730"/>
    <w:rsid w:val="007A7E7B"/>
    <w:rsid w:val="007B1B01"/>
    <w:rsid w:val="007B2F12"/>
    <w:rsid w:val="007B47B0"/>
    <w:rsid w:val="007C277B"/>
    <w:rsid w:val="007C4E55"/>
    <w:rsid w:val="007D5CC1"/>
    <w:rsid w:val="007E10C6"/>
    <w:rsid w:val="007F098D"/>
    <w:rsid w:val="007F4B97"/>
    <w:rsid w:val="007F5587"/>
    <w:rsid w:val="007F7948"/>
    <w:rsid w:val="007F7A4D"/>
    <w:rsid w:val="007F7DF8"/>
    <w:rsid w:val="00801B83"/>
    <w:rsid w:val="00816FCD"/>
    <w:rsid w:val="00820D1B"/>
    <w:rsid w:val="00823333"/>
    <w:rsid w:val="00823E5A"/>
    <w:rsid w:val="00827A34"/>
    <w:rsid w:val="008423FF"/>
    <w:rsid w:val="008509C5"/>
    <w:rsid w:val="0085516E"/>
    <w:rsid w:val="00857FC8"/>
    <w:rsid w:val="0086651C"/>
    <w:rsid w:val="008700B4"/>
    <w:rsid w:val="00871138"/>
    <w:rsid w:val="00875DA8"/>
    <w:rsid w:val="008775E0"/>
    <w:rsid w:val="0088272E"/>
    <w:rsid w:val="0088549D"/>
    <w:rsid w:val="00886C52"/>
    <w:rsid w:val="008A2B8C"/>
    <w:rsid w:val="008A2D87"/>
    <w:rsid w:val="008B1718"/>
    <w:rsid w:val="008B3964"/>
    <w:rsid w:val="008B6331"/>
    <w:rsid w:val="008C028A"/>
    <w:rsid w:val="008E166A"/>
    <w:rsid w:val="008E5E59"/>
    <w:rsid w:val="008E5FFB"/>
    <w:rsid w:val="008E6B22"/>
    <w:rsid w:val="008F0774"/>
    <w:rsid w:val="0090419B"/>
    <w:rsid w:val="009046DB"/>
    <w:rsid w:val="0091037F"/>
    <w:rsid w:val="00920182"/>
    <w:rsid w:val="00920199"/>
    <w:rsid w:val="00921868"/>
    <w:rsid w:val="0093741C"/>
    <w:rsid w:val="00937E93"/>
    <w:rsid w:val="00937F20"/>
    <w:rsid w:val="0094149E"/>
    <w:rsid w:val="00941875"/>
    <w:rsid w:val="00951F6B"/>
    <w:rsid w:val="009528CA"/>
    <w:rsid w:val="00954CA4"/>
    <w:rsid w:val="00954E45"/>
    <w:rsid w:val="00956CCA"/>
    <w:rsid w:val="00965998"/>
    <w:rsid w:val="009714CB"/>
    <w:rsid w:val="0098573F"/>
    <w:rsid w:val="009858F1"/>
    <w:rsid w:val="009946A2"/>
    <w:rsid w:val="009B11F7"/>
    <w:rsid w:val="009B3F83"/>
    <w:rsid w:val="009B5FE7"/>
    <w:rsid w:val="009B6524"/>
    <w:rsid w:val="009B7B77"/>
    <w:rsid w:val="009E22F4"/>
    <w:rsid w:val="009E35D2"/>
    <w:rsid w:val="009E5645"/>
    <w:rsid w:val="009F3D27"/>
    <w:rsid w:val="009F3F08"/>
    <w:rsid w:val="009F4070"/>
    <w:rsid w:val="009F55FF"/>
    <w:rsid w:val="009F7755"/>
    <w:rsid w:val="00A007B7"/>
    <w:rsid w:val="00A21A70"/>
    <w:rsid w:val="00A2515D"/>
    <w:rsid w:val="00A275E4"/>
    <w:rsid w:val="00A31E2F"/>
    <w:rsid w:val="00A326FB"/>
    <w:rsid w:val="00A32A5F"/>
    <w:rsid w:val="00A3787E"/>
    <w:rsid w:val="00A43617"/>
    <w:rsid w:val="00A44F9E"/>
    <w:rsid w:val="00A46605"/>
    <w:rsid w:val="00A47351"/>
    <w:rsid w:val="00A567CD"/>
    <w:rsid w:val="00A56C5E"/>
    <w:rsid w:val="00A575BA"/>
    <w:rsid w:val="00A61604"/>
    <w:rsid w:val="00A63D90"/>
    <w:rsid w:val="00A64ADD"/>
    <w:rsid w:val="00A75675"/>
    <w:rsid w:val="00A76E53"/>
    <w:rsid w:val="00A83EBD"/>
    <w:rsid w:val="00A92AC0"/>
    <w:rsid w:val="00A9607B"/>
    <w:rsid w:val="00A96677"/>
    <w:rsid w:val="00A96C48"/>
    <w:rsid w:val="00AA2A29"/>
    <w:rsid w:val="00AB2091"/>
    <w:rsid w:val="00AD0669"/>
    <w:rsid w:val="00AD208A"/>
    <w:rsid w:val="00AD284A"/>
    <w:rsid w:val="00AD4A3C"/>
    <w:rsid w:val="00AE062D"/>
    <w:rsid w:val="00AE1AFF"/>
    <w:rsid w:val="00AE3177"/>
    <w:rsid w:val="00AE39C7"/>
    <w:rsid w:val="00AE6059"/>
    <w:rsid w:val="00AF2DDD"/>
    <w:rsid w:val="00AF31D1"/>
    <w:rsid w:val="00AF61EB"/>
    <w:rsid w:val="00B14050"/>
    <w:rsid w:val="00B27501"/>
    <w:rsid w:val="00B3296B"/>
    <w:rsid w:val="00B43F9B"/>
    <w:rsid w:val="00B44FF6"/>
    <w:rsid w:val="00B5209B"/>
    <w:rsid w:val="00B542D4"/>
    <w:rsid w:val="00B54421"/>
    <w:rsid w:val="00B642B8"/>
    <w:rsid w:val="00B64CBA"/>
    <w:rsid w:val="00B817E2"/>
    <w:rsid w:val="00B81BE3"/>
    <w:rsid w:val="00B833CF"/>
    <w:rsid w:val="00B87060"/>
    <w:rsid w:val="00BA0C35"/>
    <w:rsid w:val="00BB1C4D"/>
    <w:rsid w:val="00BB6955"/>
    <w:rsid w:val="00BB6C9A"/>
    <w:rsid w:val="00BB70FB"/>
    <w:rsid w:val="00BD2B0F"/>
    <w:rsid w:val="00BD4AC0"/>
    <w:rsid w:val="00BD7375"/>
    <w:rsid w:val="00BE023D"/>
    <w:rsid w:val="00BE02F1"/>
    <w:rsid w:val="00BF22FC"/>
    <w:rsid w:val="00BF34BF"/>
    <w:rsid w:val="00BF41EE"/>
    <w:rsid w:val="00BF6808"/>
    <w:rsid w:val="00C1245E"/>
    <w:rsid w:val="00C1345E"/>
    <w:rsid w:val="00C2000F"/>
    <w:rsid w:val="00C228C5"/>
    <w:rsid w:val="00C22E9B"/>
    <w:rsid w:val="00C2426D"/>
    <w:rsid w:val="00C24EA8"/>
    <w:rsid w:val="00C26026"/>
    <w:rsid w:val="00C33468"/>
    <w:rsid w:val="00C3475E"/>
    <w:rsid w:val="00C40C06"/>
    <w:rsid w:val="00C41EC0"/>
    <w:rsid w:val="00C55E91"/>
    <w:rsid w:val="00C62EF5"/>
    <w:rsid w:val="00C70CA1"/>
    <w:rsid w:val="00C75323"/>
    <w:rsid w:val="00C8192D"/>
    <w:rsid w:val="00C90A7A"/>
    <w:rsid w:val="00C92478"/>
    <w:rsid w:val="00C93F61"/>
    <w:rsid w:val="00C94464"/>
    <w:rsid w:val="00C953C9"/>
    <w:rsid w:val="00C97B4D"/>
    <w:rsid w:val="00CA401A"/>
    <w:rsid w:val="00CB27ED"/>
    <w:rsid w:val="00CB61D6"/>
    <w:rsid w:val="00CD7F10"/>
    <w:rsid w:val="00CE0345"/>
    <w:rsid w:val="00CE6C4B"/>
    <w:rsid w:val="00CE6F8E"/>
    <w:rsid w:val="00CF12C6"/>
    <w:rsid w:val="00CF137A"/>
    <w:rsid w:val="00CF2B2F"/>
    <w:rsid w:val="00CF35CA"/>
    <w:rsid w:val="00CF3999"/>
    <w:rsid w:val="00CF6292"/>
    <w:rsid w:val="00CF6B12"/>
    <w:rsid w:val="00D01BDD"/>
    <w:rsid w:val="00D021ED"/>
    <w:rsid w:val="00D02849"/>
    <w:rsid w:val="00D02EB8"/>
    <w:rsid w:val="00D0672D"/>
    <w:rsid w:val="00D072F2"/>
    <w:rsid w:val="00D152E4"/>
    <w:rsid w:val="00D16EFE"/>
    <w:rsid w:val="00D1753D"/>
    <w:rsid w:val="00D2214F"/>
    <w:rsid w:val="00D23EFA"/>
    <w:rsid w:val="00D34B66"/>
    <w:rsid w:val="00D40F92"/>
    <w:rsid w:val="00D41077"/>
    <w:rsid w:val="00D416BA"/>
    <w:rsid w:val="00D44188"/>
    <w:rsid w:val="00D529B2"/>
    <w:rsid w:val="00D63339"/>
    <w:rsid w:val="00D70BA7"/>
    <w:rsid w:val="00D73193"/>
    <w:rsid w:val="00D761E8"/>
    <w:rsid w:val="00D81D34"/>
    <w:rsid w:val="00D83061"/>
    <w:rsid w:val="00D83177"/>
    <w:rsid w:val="00D8506D"/>
    <w:rsid w:val="00D86E74"/>
    <w:rsid w:val="00D90307"/>
    <w:rsid w:val="00D97830"/>
    <w:rsid w:val="00DA1E6B"/>
    <w:rsid w:val="00DA1E73"/>
    <w:rsid w:val="00DA2EDD"/>
    <w:rsid w:val="00DA3FFC"/>
    <w:rsid w:val="00DA489D"/>
    <w:rsid w:val="00DA48D3"/>
    <w:rsid w:val="00DB08E2"/>
    <w:rsid w:val="00DB0A35"/>
    <w:rsid w:val="00DB228F"/>
    <w:rsid w:val="00DC12F9"/>
    <w:rsid w:val="00DC25EF"/>
    <w:rsid w:val="00DC6660"/>
    <w:rsid w:val="00DD03B9"/>
    <w:rsid w:val="00DD6EB4"/>
    <w:rsid w:val="00DE319A"/>
    <w:rsid w:val="00DE38F3"/>
    <w:rsid w:val="00DE418D"/>
    <w:rsid w:val="00DE5BD2"/>
    <w:rsid w:val="00DE76D6"/>
    <w:rsid w:val="00DF1076"/>
    <w:rsid w:val="00DF26AA"/>
    <w:rsid w:val="00DF7ED6"/>
    <w:rsid w:val="00E02041"/>
    <w:rsid w:val="00E02CDE"/>
    <w:rsid w:val="00E05B90"/>
    <w:rsid w:val="00E11452"/>
    <w:rsid w:val="00E12EC2"/>
    <w:rsid w:val="00E136C2"/>
    <w:rsid w:val="00E24760"/>
    <w:rsid w:val="00E25972"/>
    <w:rsid w:val="00E335E8"/>
    <w:rsid w:val="00E33666"/>
    <w:rsid w:val="00E410BD"/>
    <w:rsid w:val="00E42AED"/>
    <w:rsid w:val="00E4451A"/>
    <w:rsid w:val="00E52097"/>
    <w:rsid w:val="00E52617"/>
    <w:rsid w:val="00E62D69"/>
    <w:rsid w:val="00E72419"/>
    <w:rsid w:val="00E72975"/>
    <w:rsid w:val="00E72BD5"/>
    <w:rsid w:val="00E7410F"/>
    <w:rsid w:val="00E7465A"/>
    <w:rsid w:val="00E74CF1"/>
    <w:rsid w:val="00E81007"/>
    <w:rsid w:val="00E85822"/>
    <w:rsid w:val="00E87776"/>
    <w:rsid w:val="00E9119D"/>
    <w:rsid w:val="00E92238"/>
    <w:rsid w:val="00E95747"/>
    <w:rsid w:val="00EA1C6B"/>
    <w:rsid w:val="00EA206F"/>
    <w:rsid w:val="00EA293D"/>
    <w:rsid w:val="00EA3690"/>
    <w:rsid w:val="00EA3CFA"/>
    <w:rsid w:val="00EA4597"/>
    <w:rsid w:val="00EB0E73"/>
    <w:rsid w:val="00EB64E3"/>
    <w:rsid w:val="00EB6814"/>
    <w:rsid w:val="00ED0AEA"/>
    <w:rsid w:val="00ED28E4"/>
    <w:rsid w:val="00ED5CD4"/>
    <w:rsid w:val="00ED789C"/>
    <w:rsid w:val="00EE165B"/>
    <w:rsid w:val="00EE4D57"/>
    <w:rsid w:val="00EF1C44"/>
    <w:rsid w:val="00EF439B"/>
    <w:rsid w:val="00EF6C7D"/>
    <w:rsid w:val="00F00B76"/>
    <w:rsid w:val="00F06F17"/>
    <w:rsid w:val="00F226CA"/>
    <w:rsid w:val="00F239D1"/>
    <w:rsid w:val="00F246FF"/>
    <w:rsid w:val="00F25F82"/>
    <w:rsid w:val="00F322E1"/>
    <w:rsid w:val="00F342F7"/>
    <w:rsid w:val="00F35859"/>
    <w:rsid w:val="00F40FEC"/>
    <w:rsid w:val="00F42549"/>
    <w:rsid w:val="00F50091"/>
    <w:rsid w:val="00F563EB"/>
    <w:rsid w:val="00F625A5"/>
    <w:rsid w:val="00F63ADF"/>
    <w:rsid w:val="00F63BBC"/>
    <w:rsid w:val="00F64DD3"/>
    <w:rsid w:val="00F653ED"/>
    <w:rsid w:val="00F65F94"/>
    <w:rsid w:val="00F8007A"/>
    <w:rsid w:val="00F803A3"/>
    <w:rsid w:val="00F8679B"/>
    <w:rsid w:val="00F96A96"/>
    <w:rsid w:val="00F96CC6"/>
    <w:rsid w:val="00FA330C"/>
    <w:rsid w:val="00FA3579"/>
    <w:rsid w:val="00FA5C55"/>
    <w:rsid w:val="00FA6C3A"/>
    <w:rsid w:val="00FB05DD"/>
    <w:rsid w:val="00FB15A7"/>
    <w:rsid w:val="00FB3DFD"/>
    <w:rsid w:val="00FC306B"/>
    <w:rsid w:val="00FD6763"/>
    <w:rsid w:val="00FE1F73"/>
    <w:rsid w:val="00FE30A5"/>
    <w:rsid w:val="00FE355F"/>
    <w:rsid w:val="00FE556E"/>
    <w:rsid w:val="00FF1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9"/>
    <w:rsid w:val="00D2214F"/>
    <w:rPr>
      <w:rFonts w:ascii="Cambria" w:eastAsia="Times New Roman" w:hAnsi="Cambria" w:cs="Times New Roman"/>
      <w:b/>
      <w:bCs/>
      <w:i/>
      <w:iCs/>
      <w:sz w:val="28"/>
      <w:szCs w:val="28"/>
    </w:rPr>
  </w:style>
  <w:style w:type="paragraph" w:customStyle="1" w:styleId="ConsPlusNormal">
    <w:name w:val="ConsPlusNormal"/>
    <w:rsid w:val="009B3F83"/>
    <w:pPr>
      <w:widowControl w:val="0"/>
      <w:autoSpaceDE w:val="0"/>
      <w:autoSpaceDN w:val="0"/>
      <w:adjustRightInd w:val="0"/>
    </w:pPr>
    <w:rPr>
      <w:rFonts w:ascii="Arial" w:eastAsia="Times New Roman" w:hAnsi="Arial" w:cs="Arial"/>
    </w:rPr>
  </w:style>
  <w:style w:type="paragraph" w:styleId="af3">
    <w:name w:val="endnote text"/>
    <w:basedOn w:val="a"/>
    <w:link w:val="af4"/>
    <w:uiPriority w:val="99"/>
    <w:semiHidden/>
    <w:unhideWhenUsed/>
    <w:rsid w:val="003A453F"/>
  </w:style>
  <w:style w:type="character" w:customStyle="1" w:styleId="af4">
    <w:name w:val="Текст концевой сноски Знак"/>
    <w:link w:val="af3"/>
    <w:uiPriority w:val="99"/>
    <w:semiHidden/>
    <w:rsid w:val="003A453F"/>
    <w:rPr>
      <w:rFonts w:ascii="Times New Roman" w:eastAsia="Times New Roman" w:hAnsi="Times New Roman"/>
    </w:rPr>
  </w:style>
  <w:style w:type="character" w:styleId="af5">
    <w:name w:val="endnote reference"/>
    <w:uiPriority w:val="99"/>
    <w:semiHidden/>
    <w:unhideWhenUsed/>
    <w:rsid w:val="003A453F"/>
    <w:rPr>
      <w:vertAlign w:val="superscript"/>
    </w:rPr>
  </w:style>
  <w:style w:type="paragraph" w:styleId="af6">
    <w:name w:val="footnote text"/>
    <w:basedOn w:val="a"/>
    <w:link w:val="af7"/>
    <w:uiPriority w:val="99"/>
    <w:semiHidden/>
    <w:unhideWhenUsed/>
    <w:rsid w:val="003A453F"/>
  </w:style>
  <w:style w:type="character" w:customStyle="1" w:styleId="af7">
    <w:name w:val="Текст сноски Знак"/>
    <w:link w:val="af6"/>
    <w:uiPriority w:val="99"/>
    <w:semiHidden/>
    <w:rsid w:val="003A453F"/>
    <w:rPr>
      <w:rFonts w:ascii="Times New Roman" w:eastAsia="Times New Roman" w:hAnsi="Times New Roman"/>
    </w:rPr>
  </w:style>
  <w:style w:type="character" w:styleId="af8">
    <w:name w:val="Strong"/>
    <w:uiPriority w:val="22"/>
    <w:qFormat/>
    <w:rsid w:val="00354191"/>
    <w:rPr>
      <w:b/>
      <w:bCs/>
    </w:rPr>
  </w:style>
  <w:style w:type="paragraph" w:customStyle="1" w:styleId="14">
    <w:name w:val="Обычный1"/>
    <w:rsid w:val="009E5645"/>
    <w:pPr>
      <w:widowControl w:val="0"/>
    </w:pPr>
    <w:rPr>
      <w:rFonts w:ascii="Times New Roman" w:eastAsia="Times New Roman" w:hAnsi="Times New Roman"/>
    </w:rPr>
  </w:style>
  <w:style w:type="paragraph" w:customStyle="1" w:styleId="Default">
    <w:name w:val="Default"/>
    <w:uiPriority w:val="99"/>
    <w:rsid w:val="00C41EC0"/>
    <w:pPr>
      <w:autoSpaceDE w:val="0"/>
      <w:autoSpaceDN w:val="0"/>
      <w:adjustRightInd w:val="0"/>
    </w:pPr>
    <w:rPr>
      <w:rFonts w:ascii="Arial" w:hAnsi="Arial" w:cs="Arial"/>
      <w:color w:val="000000"/>
      <w:sz w:val="24"/>
      <w:szCs w:val="24"/>
      <w:lang w:eastAsia="en-US"/>
    </w:rPr>
  </w:style>
  <w:style w:type="character" w:customStyle="1" w:styleId="a5">
    <w:name w:val="Абзац списка Знак"/>
    <w:link w:val="a4"/>
    <w:uiPriority w:val="34"/>
    <w:locked/>
    <w:rsid w:val="00A64ADD"/>
    <w:rPr>
      <w:sz w:val="22"/>
      <w:szCs w:val="22"/>
      <w:lang w:eastAsia="en-US"/>
    </w:rPr>
  </w:style>
  <w:style w:type="character" w:customStyle="1" w:styleId="c7">
    <w:name w:val="c7"/>
    <w:basedOn w:val="a0"/>
    <w:rsid w:val="0079512A"/>
  </w:style>
  <w:style w:type="character" w:customStyle="1" w:styleId="6">
    <w:name w:val="Основной текст (6)_"/>
    <w:basedOn w:val="a0"/>
    <w:link w:val="61"/>
    <w:rsid w:val="0079512A"/>
    <w:rPr>
      <w:sz w:val="27"/>
      <w:szCs w:val="27"/>
      <w:shd w:val="clear" w:color="auto" w:fill="FFFFFF"/>
    </w:rPr>
  </w:style>
  <w:style w:type="character" w:customStyle="1" w:styleId="639">
    <w:name w:val="Основной текст (6)39"/>
    <w:basedOn w:val="6"/>
    <w:rsid w:val="0079512A"/>
    <w:rPr>
      <w:sz w:val="27"/>
      <w:szCs w:val="27"/>
      <w:shd w:val="clear" w:color="auto" w:fill="FFFFFF"/>
    </w:rPr>
  </w:style>
  <w:style w:type="character" w:customStyle="1" w:styleId="638">
    <w:name w:val="Основной текст (6)38"/>
    <w:basedOn w:val="6"/>
    <w:rsid w:val="0079512A"/>
    <w:rPr>
      <w:sz w:val="27"/>
      <w:szCs w:val="27"/>
      <w:shd w:val="clear" w:color="auto" w:fill="FFFFFF"/>
    </w:rPr>
  </w:style>
  <w:style w:type="character" w:customStyle="1" w:styleId="637">
    <w:name w:val="Основной текст (6)37"/>
    <w:basedOn w:val="6"/>
    <w:rsid w:val="0079512A"/>
    <w:rPr>
      <w:sz w:val="27"/>
      <w:szCs w:val="27"/>
      <w:shd w:val="clear" w:color="auto" w:fill="FFFFFF"/>
    </w:rPr>
  </w:style>
  <w:style w:type="character" w:customStyle="1" w:styleId="63">
    <w:name w:val="Основной текст (6) + Полужирный3"/>
    <w:aliases w:val="Курсив15"/>
    <w:basedOn w:val="6"/>
    <w:rsid w:val="0079512A"/>
    <w:rPr>
      <w:b/>
      <w:bCs/>
      <w:i/>
      <w:iCs/>
      <w:sz w:val="27"/>
      <w:szCs w:val="27"/>
      <w:shd w:val="clear" w:color="auto" w:fill="FFFFFF"/>
    </w:rPr>
  </w:style>
  <w:style w:type="character" w:customStyle="1" w:styleId="636">
    <w:name w:val="Основной текст (6)36"/>
    <w:basedOn w:val="6"/>
    <w:rsid w:val="0079512A"/>
    <w:rPr>
      <w:sz w:val="27"/>
      <w:szCs w:val="27"/>
      <w:shd w:val="clear" w:color="auto" w:fill="FFFFFF"/>
    </w:rPr>
  </w:style>
  <w:style w:type="paragraph" w:customStyle="1" w:styleId="61">
    <w:name w:val="Основной текст (6)1"/>
    <w:basedOn w:val="a"/>
    <w:link w:val="6"/>
    <w:rsid w:val="0079512A"/>
    <w:pPr>
      <w:widowControl/>
      <w:shd w:val="clear" w:color="auto" w:fill="FFFFFF"/>
      <w:autoSpaceDE/>
      <w:autoSpaceDN/>
      <w:adjustRightInd/>
      <w:spacing w:before="480" w:line="643" w:lineRule="exact"/>
      <w:ind w:hanging="360"/>
    </w:pPr>
    <w:rPr>
      <w:rFonts w:ascii="Calibri" w:eastAsia="Calibri" w:hAnsi="Calibri"/>
      <w:sz w:val="27"/>
      <w:szCs w:val="27"/>
    </w:rPr>
  </w:style>
  <w:style w:type="character" w:styleId="af9">
    <w:name w:val="Unresolved Mention"/>
    <w:basedOn w:val="a0"/>
    <w:uiPriority w:val="99"/>
    <w:semiHidden/>
    <w:unhideWhenUsed/>
    <w:rsid w:val="00937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2395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81770949">
      <w:bodyDiv w:val="1"/>
      <w:marLeft w:val="0"/>
      <w:marRight w:val="0"/>
      <w:marTop w:val="0"/>
      <w:marBottom w:val="0"/>
      <w:divBdr>
        <w:top w:val="none" w:sz="0" w:space="0" w:color="auto"/>
        <w:left w:val="none" w:sz="0" w:space="0" w:color="auto"/>
        <w:bottom w:val="none" w:sz="0" w:space="0" w:color="auto"/>
        <w:right w:val="none" w:sz="0" w:space="0" w:color="auto"/>
      </w:divBdr>
    </w:div>
    <w:div w:id="547185854">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0865489">
      <w:bodyDiv w:val="1"/>
      <w:marLeft w:val="0"/>
      <w:marRight w:val="0"/>
      <w:marTop w:val="0"/>
      <w:marBottom w:val="0"/>
      <w:divBdr>
        <w:top w:val="none" w:sz="0" w:space="0" w:color="auto"/>
        <w:left w:val="none" w:sz="0" w:space="0" w:color="auto"/>
        <w:bottom w:val="none" w:sz="0" w:space="0" w:color="auto"/>
        <w:right w:val="none" w:sz="0" w:space="0" w:color="auto"/>
      </w:divBdr>
      <w:divsChild>
        <w:div w:id="2010711782">
          <w:marLeft w:val="-144"/>
          <w:marRight w:val="-144"/>
          <w:marTop w:val="0"/>
          <w:marBottom w:val="0"/>
          <w:divBdr>
            <w:top w:val="none" w:sz="0" w:space="0" w:color="auto"/>
            <w:left w:val="none" w:sz="0" w:space="0" w:color="auto"/>
            <w:bottom w:val="none" w:sz="0" w:space="0" w:color="auto"/>
            <w:right w:val="none" w:sz="0" w:space="0" w:color="auto"/>
          </w:divBdr>
          <w:divsChild>
            <w:div w:id="1496530758">
              <w:marLeft w:val="0"/>
              <w:marRight w:val="0"/>
              <w:marTop w:val="0"/>
              <w:marBottom w:val="0"/>
              <w:divBdr>
                <w:top w:val="none" w:sz="0" w:space="0" w:color="auto"/>
                <w:left w:val="none" w:sz="0" w:space="0" w:color="auto"/>
                <w:bottom w:val="none" w:sz="0" w:space="0" w:color="auto"/>
                <w:right w:val="none" w:sz="0" w:space="0" w:color="auto"/>
              </w:divBdr>
              <w:divsChild>
                <w:div w:id="1463839954">
                  <w:marLeft w:val="-144"/>
                  <w:marRight w:val="-144"/>
                  <w:marTop w:val="0"/>
                  <w:marBottom w:val="0"/>
                  <w:divBdr>
                    <w:top w:val="none" w:sz="0" w:space="0" w:color="auto"/>
                    <w:left w:val="none" w:sz="0" w:space="0" w:color="auto"/>
                    <w:bottom w:val="none" w:sz="0" w:space="0" w:color="auto"/>
                    <w:right w:val="none" w:sz="0" w:space="0" w:color="auto"/>
                  </w:divBdr>
                  <w:divsChild>
                    <w:div w:id="143815387">
                      <w:marLeft w:val="6240"/>
                      <w:marRight w:val="0"/>
                      <w:marTop w:val="0"/>
                      <w:marBottom w:val="0"/>
                      <w:divBdr>
                        <w:top w:val="none" w:sz="0" w:space="0" w:color="auto"/>
                        <w:left w:val="none" w:sz="0" w:space="0" w:color="auto"/>
                        <w:bottom w:val="none" w:sz="0" w:space="0" w:color="auto"/>
                        <w:right w:val="none" w:sz="0" w:space="0" w:color="auto"/>
                      </w:divBdr>
                      <w:divsChild>
                        <w:div w:id="16146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947372">
      <w:bodyDiv w:val="1"/>
      <w:marLeft w:val="0"/>
      <w:marRight w:val="0"/>
      <w:marTop w:val="0"/>
      <w:marBottom w:val="0"/>
      <w:divBdr>
        <w:top w:val="none" w:sz="0" w:space="0" w:color="auto"/>
        <w:left w:val="none" w:sz="0" w:space="0" w:color="auto"/>
        <w:bottom w:val="none" w:sz="0" w:space="0" w:color="auto"/>
        <w:right w:val="none" w:sz="0" w:space="0" w:color="auto"/>
      </w:divBdr>
      <w:divsChild>
        <w:div w:id="1517764184">
          <w:marLeft w:val="0"/>
          <w:marRight w:val="0"/>
          <w:marTop w:val="0"/>
          <w:marBottom w:val="0"/>
          <w:divBdr>
            <w:top w:val="none" w:sz="0" w:space="0" w:color="auto"/>
            <w:left w:val="none" w:sz="0" w:space="0" w:color="auto"/>
            <w:bottom w:val="none" w:sz="0" w:space="0" w:color="auto"/>
            <w:right w:val="none" w:sz="0" w:space="0" w:color="auto"/>
          </w:divBdr>
          <w:divsChild>
            <w:div w:id="1491215228">
              <w:marLeft w:val="0"/>
              <w:marRight w:val="0"/>
              <w:marTop w:val="0"/>
              <w:marBottom w:val="0"/>
              <w:divBdr>
                <w:top w:val="none" w:sz="0" w:space="0" w:color="auto"/>
                <w:left w:val="none" w:sz="0" w:space="0" w:color="auto"/>
                <w:bottom w:val="none" w:sz="0" w:space="0" w:color="auto"/>
                <w:right w:val="none" w:sz="0" w:space="0" w:color="auto"/>
              </w:divBdr>
              <w:divsChild>
                <w:div w:id="1969974889">
                  <w:marLeft w:val="0"/>
                  <w:marRight w:val="0"/>
                  <w:marTop w:val="0"/>
                  <w:marBottom w:val="0"/>
                  <w:divBdr>
                    <w:top w:val="none" w:sz="0" w:space="0" w:color="auto"/>
                    <w:left w:val="none" w:sz="0" w:space="0" w:color="auto"/>
                    <w:bottom w:val="none" w:sz="0" w:space="0" w:color="auto"/>
                    <w:right w:val="none" w:sz="0" w:space="0" w:color="auto"/>
                  </w:divBdr>
                  <w:divsChild>
                    <w:div w:id="547109048">
                      <w:marLeft w:val="0"/>
                      <w:marRight w:val="0"/>
                      <w:marTop w:val="0"/>
                      <w:marBottom w:val="0"/>
                      <w:divBdr>
                        <w:top w:val="none" w:sz="0" w:space="0" w:color="auto"/>
                        <w:left w:val="none" w:sz="0" w:space="0" w:color="auto"/>
                        <w:bottom w:val="none" w:sz="0" w:space="0" w:color="auto"/>
                        <w:right w:val="none" w:sz="0" w:space="0" w:color="auto"/>
                      </w:divBdr>
                      <w:divsChild>
                        <w:div w:id="1798374444">
                          <w:marLeft w:val="0"/>
                          <w:marRight w:val="0"/>
                          <w:marTop w:val="0"/>
                          <w:marBottom w:val="0"/>
                          <w:divBdr>
                            <w:top w:val="none" w:sz="0" w:space="0" w:color="auto"/>
                            <w:left w:val="none" w:sz="0" w:space="0" w:color="auto"/>
                            <w:bottom w:val="none" w:sz="0" w:space="0" w:color="auto"/>
                            <w:right w:val="none" w:sz="0" w:space="0" w:color="auto"/>
                          </w:divBdr>
                          <w:divsChild>
                            <w:div w:id="1877037695">
                              <w:marLeft w:val="0"/>
                              <w:marRight w:val="0"/>
                              <w:marTop w:val="0"/>
                              <w:marBottom w:val="0"/>
                              <w:divBdr>
                                <w:top w:val="none" w:sz="0" w:space="0" w:color="auto"/>
                                <w:left w:val="none" w:sz="0" w:space="0" w:color="auto"/>
                                <w:bottom w:val="none" w:sz="0" w:space="0" w:color="auto"/>
                                <w:right w:val="none" w:sz="0" w:space="0" w:color="auto"/>
                              </w:divBdr>
                              <w:divsChild>
                                <w:div w:id="56518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34466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6521184">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12068137">
      <w:bodyDiv w:val="1"/>
      <w:marLeft w:val="0"/>
      <w:marRight w:val="0"/>
      <w:marTop w:val="0"/>
      <w:marBottom w:val="0"/>
      <w:divBdr>
        <w:top w:val="none" w:sz="0" w:space="0" w:color="auto"/>
        <w:left w:val="none" w:sz="0" w:space="0" w:color="auto"/>
        <w:bottom w:val="none" w:sz="0" w:space="0" w:color="auto"/>
        <w:right w:val="none" w:sz="0" w:space="0" w:color="auto"/>
      </w:divBdr>
      <w:divsChild>
        <w:div w:id="72360611">
          <w:marLeft w:val="-144"/>
          <w:marRight w:val="-144"/>
          <w:marTop w:val="0"/>
          <w:marBottom w:val="0"/>
          <w:divBdr>
            <w:top w:val="none" w:sz="0" w:space="0" w:color="auto"/>
            <w:left w:val="none" w:sz="0" w:space="0" w:color="auto"/>
            <w:bottom w:val="none" w:sz="0" w:space="0" w:color="auto"/>
            <w:right w:val="none" w:sz="0" w:space="0" w:color="auto"/>
          </w:divBdr>
          <w:divsChild>
            <w:div w:id="346518783">
              <w:marLeft w:val="0"/>
              <w:marRight w:val="0"/>
              <w:marTop w:val="0"/>
              <w:marBottom w:val="0"/>
              <w:divBdr>
                <w:top w:val="none" w:sz="0" w:space="0" w:color="auto"/>
                <w:left w:val="none" w:sz="0" w:space="0" w:color="auto"/>
                <w:bottom w:val="none" w:sz="0" w:space="0" w:color="auto"/>
                <w:right w:val="none" w:sz="0" w:space="0" w:color="auto"/>
              </w:divBdr>
              <w:divsChild>
                <w:div w:id="437412494">
                  <w:marLeft w:val="-144"/>
                  <w:marRight w:val="-144"/>
                  <w:marTop w:val="0"/>
                  <w:marBottom w:val="0"/>
                  <w:divBdr>
                    <w:top w:val="none" w:sz="0" w:space="0" w:color="auto"/>
                    <w:left w:val="none" w:sz="0" w:space="0" w:color="auto"/>
                    <w:bottom w:val="none" w:sz="0" w:space="0" w:color="auto"/>
                    <w:right w:val="none" w:sz="0" w:space="0" w:color="auto"/>
                  </w:divBdr>
                  <w:divsChild>
                    <w:div w:id="2016374649">
                      <w:marLeft w:val="6240"/>
                      <w:marRight w:val="0"/>
                      <w:marTop w:val="0"/>
                      <w:marBottom w:val="0"/>
                      <w:divBdr>
                        <w:top w:val="none" w:sz="0" w:space="0" w:color="auto"/>
                        <w:left w:val="none" w:sz="0" w:space="0" w:color="auto"/>
                        <w:bottom w:val="none" w:sz="0" w:space="0" w:color="auto"/>
                        <w:right w:val="none" w:sz="0" w:space="0" w:color="auto"/>
                      </w:divBdr>
                      <w:divsChild>
                        <w:div w:id="104028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 w:id="206552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11139...."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38400...."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urait.ru/bcode/438752...."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rait.ru/bcode/453727...."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A7189-6722-4FAC-8E8F-5F3D449BC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21</Pages>
  <Words>7312</Words>
  <Characters>41685</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48900</CharactersWithSpaces>
  <SharedDoc>false</SharedDoc>
  <HLinks>
    <vt:vector size="54" baseType="variant">
      <vt:variant>
        <vt:i4>4325464</vt:i4>
      </vt:variant>
      <vt:variant>
        <vt:i4>24</vt:i4>
      </vt:variant>
      <vt:variant>
        <vt:i4>0</vt:i4>
      </vt:variant>
      <vt:variant>
        <vt:i4>5</vt:i4>
      </vt:variant>
      <vt:variant>
        <vt:lpwstr>http://www.iprbookshop.ru/15600.html</vt:lpwstr>
      </vt:variant>
      <vt:variant>
        <vt:lpwstr/>
      </vt:variant>
      <vt:variant>
        <vt:i4>7405623</vt:i4>
      </vt:variant>
      <vt:variant>
        <vt:i4>21</vt:i4>
      </vt:variant>
      <vt:variant>
        <vt:i4>0</vt:i4>
      </vt:variant>
      <vt:variant>
        <vt:i4>5</vt:i4>
      </vt:variant>
      <vt:variant>
        <vt:lpwstr>http://www.iprbookshop.ru/7401.html</vt:lpwstr>
      </vt:variant>
      <vt:variant>
        <vt:lpwstr/>
      </vt:variant>
      <vt:variant>
        <vt:i4>8323128</vt:i4>
      </vt:variant>
      <vt:variant>
        <vt:i4>18</vt:i4>
      </vt:variant>
      <vt:variant>
        <vt:i4>0</vt:i4>
      </vt:variant>
      <vt:variant>
        <vt:i4>5</vt:i4>
      </vt:variant>
      <vt:variant>
        <vt:lpwstr>http://www.iprbookshop.ru/8308.html</vt:lpwstr>
      </vt:variant>
      <vt:variant>
        <vt:lpwstr/>
      </vt:variant>
      <vt:variant>
        <vt:i4>4194394</vt:i4>
      </vt:variant>
      <vt:variant>
        <vt:i4>15</vt:i4>
      </vt:variant>
      <vt:variant>
        <vt:i4>0</vt:i4>
      </vt:variant>
      <vt:variant>
        <vt:i4>5</vt:i4>
      </vt:variant>
      <vt:variant>
        <vt:lpwstr>http://www.iprbookshop.ru/36315.html</vt:lpwstr>
      </vt:variant>
      <vt:variant>
        <vt:lpwstr/>
      </vt:variant>
      <vt:variant>
        <vt:i4>4456528</vt:i4>
      </vt:variant>
      <vt:variant>
        <vt:i4>12</vt:i4>
      </vt:variant>
      <vt:variant>
        <vt:i4>0</vt:i4>
      </vt:variant>
      <vt:variant>
        <vt:i4>5</vt:i4>
      </vt:variant>
      <vt:variant>
        <vt:lpwstr>http://www.iprbookshop.ru/27944.html</vt:lpwstr>
      </vt:variant>
      <vt:variant>
        <vt:lpwstr/>
      </vt:variant>
      <vt:variant>
        <vt:i4>4587608</vt:i4>
      </vt:variant>
      <vt:variant>
        <vt:i4>9</vt:i4>
      </vt:variant>
      <vt:variant>
        <vt:i4>0</vt:i4>
      </vt:variant>
      <vt:variant>
        <vt:i4>5</vt:i4>
      </vt:variant>
      <vt:variant>
        <vt:lpwstr>http://www.iprbookshop.ru/15543.html</vt:lpwstr>
      </vt:variant>
      <vt:variant>
        <vt:lpwstr/>
      </vt:variant>
      <vt:variant>
        <vt:i4>4653145</vt:i4>
      </vt:variant>
      <vt:variant>
        <vt:i4>6</vt:i4>
      </vt:variant>
      <vt:variant>
        <vt:i4>0</vt:i4>
      </vt:variant>
      <vt:variant>
        <vt:i4>5</vt:i4>
      </vt:variant>
      <vt:variant>
        <vt:lpwstr>http://www.iprbookshop.ru/75455.html</vt:lpwstr>
      </vt:variant>
      <vt:variant>
        <vt:lpwstr/>
      </vt:variant>
      <vt:variant>
        <vt:i4>2162740</vt:i4>
      </vt:variant>
      <vt:variant>
        <vt:i4>3</vt:i4>
      </vt:variant>
      <vt:variant>
        <vt:i4>0</vt:i4>
      </vt:variant>
      <vt:variant>
        <vt:i4>5</vt:i4>
      </vt:variant>
      <vt:variant>
        <vt:lpwstr>http://www.iprbookshop.ru/32085.htm</vt:lpwstr>
      </vt:variant>
      <vt:variant>
        <vt:lpwstr/>
      </vt:variant>
      <vt:variant>
        <vt:i4>2752564</vt:i4>
      </vt:variant>
      <vt:variant>
        <vt:i4>0</vt:i4>
      </vt:variant>
      <vt:variant>
        <vt:i4>0</vt:i4>
      </vt:variant>
      <vt:variant>
        <vt:i4>5</vt:i4>
      </vt:variant>
      <vt:variant>
        <vt:lpwstr>http://www.iprbookshop.ru/32134.htm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21</cp:revision>
  <cp:lastPrinted>2018-10-25T10:46:00Z</cp:lastPrinted>
  <dcterms:created xsi:type="dcterms:W3CDTF">2018-11-27T15:22:00Z</dcterms:created>
  <dcterms:modified xsi:type="dcterms:W3CDTF">2022-11-13T12:38:00Z</dcterms:modified>
</cp:coreProperties>
</file>